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6" w:rsidRDefault="00431116">
      <w:pPr>
        <w:pStyle w:val="Corpodetexto"/>
        <w:spacing w:before="5"/>
        <w:rPr>
          <w:sz w:val="9"/>
        </w:rPr>
      </w:pPr>
    </w:p>
    <w:p w:rsidR="00431116" w:rsidRDefault="009903FA">
      <w:pPr>
        <w:pStyle w:val="Heading1"/>
        <w:spacing w:before="114"/>
      </w:pPr>
      <w:bookmarkStart w:id="0" w:name="Anexo-II-Termo-de-Compromisso-do-PROEX"/>
      <w:bookmarkEnd w:id="0"/>
      <w:r>
        <w:t>Anexo</w:t>
      </w:r>
      <w:r>
        <w:rPr>
          <w:spacing w:val="12"/>
        </w:rPr>
        <w:t xml:space="preserve"> </w:t>
      </w:r>
      <w:r>
        <w:t>II</w:t>
      </w:r>
    </w:p>
    <w:p w:rsidR="00431116" w:rsidRDefault="00431116">
      <w:pPr>
        <w:pStyle w:val="Corpodetexto"/>
        <w:spacing w:before="4"/>
        <w:rPr>
          <w:b/>
        </w:rPr>
      </w:pPr>
    </w:p>
    <w:p w:rsidR="00431116" w:rsidRDefault="009903FA">
      <w:pPr>
        <w:pStyle w:val="Corpodetexto"/>
        <w:ind w:left="3137" w:right="3348"/>
        <w:jc w:val="center"/>
      </w:pPr>
      <w:r>
        <w:t>Portaria</w:t>
      </w:r>
      <w:r>
        <w:rPr>
          <w:spacing w:val="3"/>
        </w:rPr>
        <w:t xml:space="preserve"> </w:t>
      </w:r>
      <w:r>
        <w:t>CAPES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034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2006</w:t>
      </w:r>
    </w:p>
    <w:p w:rsidR="00431116" w:rsidRDefault="00431116">
      <w:pPr>
        <w:pStyle w:val="Corpodetexto"/>
        <w:spacing w:before="4"/>
        <w:rPr>
          <w:sz w:val="22"/>
        </w:rPr>
      </w:pPr>
    </w:p>
    <w:p w:rsidR="00431116" w:rsidRDefault="00335E50">
      <w:pPr>
        <w:pStyle w:val="Heading1"/>
        <w:ind w:left="3134"/>
      </w:pPr>
      <w:r w:rsidRPr="00335E50">
        <w:pict>
          <v:rect id="_x0000_s1051" style="position:absolute;left:0;text-align:left;margin-left:228.1pt;margin-top:11.05pt;width:143.9pt;height:.95pt;z-index:15729664;mso-position-horizontal-relative:page" fillcolor="black" stroked="f">
            <w10:wrap anchorx="page"/>
          </v:rect>
        </w:pict>
      </w:r>
      <w:r w:rsidR="009903FA">
        <w:t>TERMO</w:t>
      </w:r>
      <w:r w:rsidR="009903FA">
        <w:rPr>
          <w:spacing w:val="11"/>
        </w:rPr>
        <w:t xml:space="preserve"> </w:t>
      </w:r>
      <w:r w:rsidR="009903FA">
        <w:t>DE</w:t>
      </w:r>
      <w:r w:rsidR="009903FA">
        <w:rPr>
          <w:spacing w:val="15"/>
        </w:rPr>
        <w:t xml:space="preserve"> </w:t>
      </w:r>
      <w:r w:rsidR="009903FA">
        <w:t>COMPROMISSO</w:t>
      </w:r>
    </w:p>
    <w:p w:rsidR="00431116" w:rsidRDefault="00431116">
      <w:pPr>
        <w:pStyle w:val="Corpodetexto"/>
        <w:spacing w:before="1"/>
        <w:rPr>
          <w:b/>
          <w:sz w:val="15"/>
        </w:rPr>
      </w:pPr>
    </w:p>
    <w:p w:rsidR="00431116" w:rsidRDefault="009903FA">
      <w:pPr>
        <w:pStyle w:val="Corpodetexto"/>
        <w:tabs>
          <w:tab w:val="left" w:pos="2036"/>
          <w:tab w:val="left" w:pos="3601"/>
          <w:tab w:val="left" w:pos="4988"/>
          <w:tab w:val="left" w:pos="6851"/>
          <w:tab w:val="left" w:pos="8420"/>
          <w:tab w:val="left" w:pos="9925"/>
        </w:tabs>
        <w:spacing w:before="67"/>
        <w:ind w:left="107"/>
      </w:pPr>
      <w:r>
        <w:t>Declaro,</w:t>
      </w:r>
      <w:r>
        <w:tab/>
        <w:t>para</w:t>
      </w:r>
      <w:r>
        <w:tab/>
        <w:t>os</w:t>
      </w:r>
      <w:r>
        <w:tab/>
        <w:t>devidos</w:t>
      </w:r>
      <w:r>
        <w:tab/>
        <w:t>fins,</w:t>
      </w:r>
      <w:r>
        <w:tab/>
        <w:t>que</w:t>
      </w:r>
      <w:r>
        <w:tab/>
        <w:t>eu,</w:t>
      </w:r>
    </w:p>
    <w:p w:rsidR="00431116" w:rsidRDefault="009903FA">
      <w:pPr>
        <w:pStyle w:val="Corpodetexto"/>
        <w:tabs>
          <w:tab w:val="left" w:pos="8562"/>
        </w:tabs>
        <w:spacing w:before="8"/>
        <w:ind w:left="10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31116" w:rsidRDefault="009903FA">
      <w:pPr>
        <w:pStyle w:val="Corpodetexto"/>
        <w:tabs>
          <w:tab w:val="left" w:pos="3332"/>
          <w:tab w:val="left" w:pos="3987"/>
          <w:tab w:val="left" w:pos="5303"/>
          <w:tab w:val="left" w:pos="6992"/>
          <w:tab w:val="left" w:pos="8854"/>
          <w:tab w:val="left" w:pos="9668"/>
        </w:tabs>
        <w:spacing w:before="3"/>
        <w:ind w:left="107"/>
      </w:pPr>
      <w:r>
        <w:t>CPF:</w:t>
      </w:r>
      <w:r>
        <w:rPr>
          <w:u w:val="single"/>
        </w:rPr>
        <w:tab/>
      </w:r>
      <w:r>
        <w:t>,</w:t>
      </w:r>
      <w:r>
        <w:tab/>
        <w:t>aluno(a)</w:t>
      </w:r>
      <w:r>
        <w:tab/>
        <w:t>devidamente</w:t>
      </w:r>
      <w:r>
        <w:tab/>
        <w:t>matriculado(a)</w:t>
      </w:r>
      <w:r>
        <w:tab/>
        <w:t>no</w:t>
      </w:r>
      <w:r>
        <w:tab/>
        <w:t>Curso</w:t>
      </w:r>
    </w:p>
    <w:p w:rsidR="00431116" w:rsidRDefault="009903FA">
      <w:pPr>
        <w:pStyle w:val="Corpodetexto"/>
        <w:tabs>
          <w:tab w:val="left" w:pos="6366"/>
          <w:tab w:val="left" w:pos="6675"/>
          <w:tab w:val="left" w:pos="7333"/>
          <w:tab w:val="left" w:pos="7798"/>
          <w:tab w:val="left" w:pos="8811"/>
          <w:tab w:val="left" w:pos="9373"/>
        </w:tabs>
        <w:spacing w:before="6"/>
        <w:ind w:left="10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  <w:t>sob</w:t>
      </w:r>
      <w:r>
        <w:tab/>
        <w:t>o</w:t>
      </w:r>
      <w:r>
        <w:tab/>
        <w:t>número</w:t>
      </w:r>
      <w:r>
        <w:tab/>
        <w:t>de</w:t>
      </w:r>
      <w:r>
        <w:tab/>
        <w:t>matrícula</w:t>
      </w:r>
    </w:p>
    <w:p w:rsidR="00431116" w:rsidRDefault="009903FA">
      <w:pPr>
        <w:pStyle w:val="Corpodetexto"/>
        <w:tabs>
          <w:tab w:val="left" w:pos="3745"/>
          <w:tab w:val="left" w:pos="9433"/>
          <w:tab w:val="left" w:pos="10170"/>
        </w:tabs>
        <w:spacing w:before="3" w:line="242" w:lineRule="auto"/>
        <w:ind w:left="107" w:right="318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,        </w:t>
      </w:r>
      <w:r>
        <w:rPr>
          <w:spacing w:val="23"/>
        </w:rPr>
        <w:t xml:space="preserve"> </w:t>
      </w:r>
      <w:r>
        <w:t xml:space="preserve">em        </w:t>
      </w:r>
      <w:r>
        <w:rPr>
          <w:spacing w:val="20"/>
        </w:rPr>
        <w:t xml:space="preserve"> </w:t>
      </w:r>
      <w:r>
        <w:t xml:space="preserve">nível        </w:t>
      </w:r>
      <w:r>
        <w:rPr>
          <w:spacing w:val="2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Universidade/Fundação/Instituto/Associação/Escola/Faculdade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1116" w:rsidRDefault="009903FA">
      <w:pPr>
        <w:pStyle w:val="Corpodetexto"/>
        <w:tabs>
          <w:tab w:val="left" w:pos="4604"/>
        </w:tabs>
        <w:spacing w:before="5" w:line="244" w:lineRule="auto"/>
        <w:ind w:left="107" w:right="316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beneficiário de bolsa e/ou taxa escolar, conforme o regulamento vigente do Programa de Excelência Acadêmica -</w:t>
      </w:r>
      <w:r>
        <w:rPr>
          <w:spacing w:val="1"/>
        </w:rPr>
        <w:t xml:space="preserve"> </w:t>
      </w:r>
      <w:r>
        <w:t>PROEX, e nesse sentido, COMPROMETO-ME a respeitar integralmente o regulamento do Programa de Excelência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PROEX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4"/>
        </w:rPr>
        <w:t xml:space="preserve"> </w:t>
      </w:r>
      <w:r>
        <w:t>normas</w:t>
      </w:r>
      <w:r>
        <w:rPr>
          <w:spacing w:val="5"/>
        </w:rPr>
        <w:t xml:space="preserve"> </w:t>
      </w:r>
      <w:r>
        <w:t>aplicáveis,</w:t>
      </w:r>
      <w:r>
        <w:rPr>
          <w:spacing w:val="5"/>
        </w:rPr>
        <w:t xml:space="preserve"> </w:t>
      </w:r>
      <w:r>
        <w:t>além</w:t>
      </w:r>
      <w:r>
        <w:rPr>
          <w:spacing w:val="2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cláusulas:</w:t>
      </w:r>
    </w:p>
    <w:p w:rsidR="00431116" w:rsidRDefault="009903FA">
      <w:pPr>
        <w:pStyle w:val="PargrafodaLista"/>
        <w:numPr>
          <w:ilvl w:val="0"/>
          <w:numId w:val="2"/>
        </w:numPr>
        <w:tabs>
          <w:tab w:val="left" w:pos="233"/>
        </w:tabs>
        <w:spacing w:line="240" w:lineRule="exact"/>
        <w:ind w:hanging="126"/>
        <w:jc w:val="both"/>
        <w:rPr>
          <w:sz w:val="21"/>
        </w:rPr>
      </w:pPr>
      <w:r>
        <w:rPr>
          <w:sz w:val="21"/>
        </w:rPr>
        <w:t>-</w:t>
      </w:r>
      <w:r>
        <w:rPr>
          <w:spacing w:val="8"/>
          <w:sz w:val="21"/>
        </w:rPr>
        <w:t xml:space="preserve"> </w:t>
      </w:r>
      <w:r>
        <w:rPr>
          <w:sz w:val="21"/>
        </w:rPr>
        <w:t>ser</w:t>
      </w:r>
      <w:r>
        <w:rPr>
          <w:spacing w:val="8"/>
          <w:sz w:val="21"/>
        </w:rPr>
        <w:t xml:space="preserve"> </w:t>
      </w:r>
      <w:r>
        <w:rPr>
          <w:sz w:val="21"/>
        </w:rPr>
        <w:t>classificado</w:t>
      </w:r>
      <w:r>
        <w:rPr>
          <w:spacing w:val="12"/>
          <w:sz w:val="21"/>
        </w:rPr>
        <w:t xml:space="preserve"> </w:t>
      </w:r>
      <w:r>
        <w:rPr>
          <w:sz w:val="21"/>
        </w:rPr>
        <w:t>em</w:t>
      </w:r>
      <w:r>
        <w:rPr>
          <w:spacing w:val="9"/>
          <w:sz w:val="21"/>
        </w:rPr>
        <w:t xml:space="preserve"> </w:t>
      </w:r>
      <w:r>
        <w:rPr>
          <w:sz w:val="21"/>
        </w:rPr>
        <w:t>processo</w:t>
      </w:r>
      <w:r>
        <w:rPr>
          <w:spacing w:val="6"/>
          <w:sz w:val="21"/>
        </w:rPr>
        <w:t xml:space="preserve"> </w:t>
      </w:r>
      <w:r>
        <w:rPr>
          <w:sz w:val="21"/>
        </w:rPr>
        <w:t>seletivo</w:t>
      </w:r>
      <w:r>
        <w:rPr>
          <w:spacing w:val="15"/>
          <w:sz w:val="21"/>
        </w:rPr>
        <w:t xml:space="preserve"> </w:t>
      </w:r>
      <w:r>
        <w:rPr>
          <w:sz w:val="21"/>
        </w:rPr>
        <w:t>conduzido</w:t>
      </w:r>
      <w:r>
        <w:rPr>
          <w:spacing w:val="6"/>
          <w:sz w:val="21"/>
        </w:rPr>
        <w:t xml:space="preserve"> </w:t>
      </w:r>
      <w:r>
        <w:rPr>
          <w:sz w:val="21"/>
        </w:rPr>
        <w:t>pela</w:t>
      </w:r>
      <w:r>
        <w:rPr>
          <w:spacing w:val="8"/>
          <w:sz w:val="21"/>
        </w:rPr>
        <w:t xml:space="preserve"> </w:t>
      </w:r>
      <w:r>
        <w:rPr>
          <w:sz w:val="21"/>
        </w:rPr>
        <w:t>Comissão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Gestão</w:t>
      </w:r>
      <w:r>
        <w:rPr>
          <w:spacing w:val="8"/>
          <w:sz w:val="21"/>
        </w:rPr>
        <w:t xml:space="preserve"> </w:t>
      </w:r>
      <w:r>
        <w:rPr>
          <w:sz w:val="21"/>
        </w:rPr>
        <w:t>–</w:t>
      </w:r>
      <w:r>
        <w:rPr>
          <w:spacing w:val="9"/>
          <w:sz w:val="21"/>
        </w:rPr>
        <w:t xml:space="preserve"> </w:t>
      </w:r>
      <w:r>
        <w:rPr>
          <w:sz w:val="21"/>
        </w:rPr>
        <w:t>CG/PROEX;</w:t>
      </w:r>
    </w:p>
    <w:p w:rsidR="00431116" w:rsidRDefault="009903FA">
      <w:pPr>
        <w:pStyle w:val="PargrafodaLista"/>
        <w:numPr>
          <w:ilvl w:val="0"/>
          <w:numId w:val="2"/>
        </w:numPr>
        <w:tabs>
          <w:tab w:val="left" w:pos="324"/>
        </w:tabs>
        <w:spacing w:before="5" w:line="244" w:lineRule="auto"/>
        <w:ind w:left="107" w:right="318" w:firstLine="0"/>
        <w:jc w:val="both"/>
        <w:rPr>
          <w:sz w:val="21"/>
        </w:rPr>
      </w:pPr>
      <w:r>
        <w:rPr>
          <w:sz w:val="21"/>
        </w:rPr>
        <w:t>- comprovar desempenho acadêmico satisfatório durante o período da bolsa, conforme as normas definidas pelo</w:t>
      </w:r>
      <w:r>
        <w:rPr>
          <w:spacing w:val="1"/>
          <w:sz w:val="21"/>
        </w:rPr>
        <w:t xml:space="preserve"> </w:t>
      </w:r>
      <w:r>
        <w:rPr>
          <w:sz w:val="21"/>
        </w:rPr>
        <w:t>programa de</w:t>
      </w:r>
      <w:r>
        <w:rPr>
          <w:spacing w:val="-2"/>
          <w:sz w:val="21"/>
        </w:rPr>
        <w:t xml:space="preserve"> </w:t>
      </w:r>
      <w:r>
        <w:rPr>
          <w:sz w:val="21"/>
        </w:rPr>
        <w:t>pós-graduação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pela IES;</w:t>
      </w:r>
    </w:p>
    <w:p w:rsidR="00431116" w:rsidRDefault="00335E50">
      <w:pPr>
        <w:pStyle w:val="PargrafodaLista"/>
        <w:numPr>
          <w:ilvl w:val="0"/>
          <w:numId w:val="2"/>
        </w:numPr>
        <w:tabs>
          <w:tab w:val="left" w:pos="374"/>
        </w:tabs>
        <w:spacing w:before="2"/>
        <w:ind w:left="373" w:hanging="267"/>
        <w:jc w:val="both"/>
        <w:rPr>
          <w:sz w:val="21"/>
        </w:rPr>
      </w:pPr>
      <w:r w:rsidRPr="00335E50">
        <w:pict>
          <v:shape id="_x0000_s1050" style="position:absolute;left:0;text-align:left;margin-left:66.35pt;margin-top:2.5pt;width:352.25pt;height:9.75pt;z-index:15730688;mso-position-horizontal-relative:page" coordorigin="1327,50" coordsize="7045,195" path="m8337,50r-6976,l1335,94r-8,54l1335,202r26,43l8337,245r26,-43l8372,148r-9,-54l8337,50xe" fillcolor="#fde164" stroked="f">
            <v:fill opacity="26214f"/>
            <v:path arrowok="t"/>
            <w10:wrap anchorx="page"/>
          </v:shape>
        </w:pict>
      </w:r>
      <w:r w:rsidR="009903FA">
        <w:rPr>
          <w:sz w:val="21"/>
        </w:rPr>
        <w:t>-</w:t>
      </w:r>
      <w:r w:rsidR="009903FA">
        <w:rPr>
          <w:spacing w:val="9"/>
          <w:sz w:val="21"/>
        </w:rPr>
        <w:t xml:space="preserve"> </w:t>
      </w:r>
      <w:r w:rsidR="009903FA">
        <w:rPr>
          <w:sz w:val="21"/>
        </w:rPr>
        <w:t>realizar</w:t>
      </w:r>
      <w:r w:rsidR="009903FA">
        <w:rPr>
          <w:spacing w:val="7"/>
          <w:sz w:val="21"/>
        </w:rPr>
        <w:t xml:space="preserve"> </w:t>
      </w:r>
      <w:r w:rsidR="009903FA">
        <w:rPr>
          <w:sz w:val="21"/>
        </w:rPr>
        <w:t>estágio</w:t>
      </w:r>
      <w:r w:rsidR="009903FA">
        <w:rPr>
          <w:spacing w:val="6"/>
          <w:sz w:val="21"/>
        </w:rPr>
        <w:t xml:space="preserve"> </w:t>
      </w:r>
      <w:r w:rsidR="009903FA">
        <w:rPr>
          <w:sz w:val="21"/>
        </w:rPr>
        <w:t>de</w:t>
      </w:r>
      <w:r w:rsidR="009903FA">
        <w:rPr>
          <w:spacing w:val="4"/>
          <w:sz w:val="21"/>
        </w:rPr>
        <w:t xml:space="preserve"> </w:t>
      </w:r>
      <w:r w:rsidR="009903FA">
        <w:rPr>
          <w:sz w:val="21"/>
        </w:rPr>
        <w:t>docência,</w:t>
      </w:r>
      <w:r w:rsidR="009903FA">
        <w:rPr>
          <w:spacing w:val="11"/>
          <w:sz w:val="21"/>
        </w:rPr>
        <w:t xml:space="preserve"> </w:t>
      </w:r>
      <w:r w:rsidR="009903FA">
        <w:rPr>
          <w:sz w:val="21"/>
        </w:rPr>
        <w:t>de</w:t>
      </w:r>
      <w:r w:rsidR="009903FA">
        <w:rPr>
          <w:spacing w:val="4"/>
          <w:sz w:val="21"/>
        </w:rPr>
        <w:t xml:space="preserve"> </w:t>
      </w:r>
      <w:r w:rsidR="009903FA">
        <w:rPr>
          <w:sz w:val="21"/>
        </w:rPr>
        <w:t>acordo</w:t>
      </w:r>
      <w:r w:rsidR="009903FA">
        <w:rPr>
          <w:spacing w:val="6"/>
          <w:sz w:val="21"/>
        </w:rPr>
        <w:t xml:space="preserve"> </w:t>
      </w:r>
      <w:r w:rsidR="009903FA">
        <w:rPr>
          <w:sz w:val="21"/>
        </w:rPr>
        <w:t>com</w:t>
      </w:r>
      <w:r w:rsidR="009903FA">
        <w:rPr>
          <w:spacing w:val="4"/>
          <w:sz w:val="21"/>
        </w:rPr>
        <w:t xml:space="preserve"> </w:t>
      </w:r>
      <w:r w:rsidR="009903FA">
        <w:rPr>
          <w:sz w:val="21"/>
        </w:rPr>
        <w:t>o</w:t>
      </w:r>
      <w:r w:rsidR="009903FA">
        <w:rPr>
          <w:spacing w:val="5"/>
          <w:sz w:val="21"/>
        </w:rPr>
        <w:t xml:space="preserve"> </w:t>
      </w:r>
      <w:r w:rsidR="009903FA">
        <w:rPr>
          <w:sz w:val="21"/>
        </w:rPr>
        <w:t>art.</w:t>
      </w:r>
      <w:r w:rsidR="009903FA">
        <w:rPr>
          <w:spacing w:val="7"/>
          <w:sz w:val="21"/>
        </w:rPr>
        <w:t xml:space="preserve"> </w:t>
      </w:r>
      <w:r w:rsidR="009903FA">
        <w:rPr>
          <w:sz w:val="21"/>
        </w:rPr>
        <w:t>22</w:t>
      </w:r>
      <w:r w:rsidR="009903FA">
        <w:rPr>
          <w:spacing w:val="10"/>
          <w:sz w:val="21"/>
        </w:rPr>
        <w:t xml:space="preserve"> </w:t>
      </w:r>
      <w:r w:rsidR="009903FA">
        <w:rPr>
          <w:sz w:val="21"/>
        </w:rPr>
        <w:t>do</w:t>
      </w:r>
      <w:r w:rsidR="009903FA">
        <w:rPr>
          <w:spacing w:val="6"/>
          <w:sz w:val="21"/>
        </w:rPr>
        <w:t xml:space="preserve"> </w:t>
      </w:r>
      <w:r w:rsidR="009903FA">
        <w:rPr>
          <w:sz w:val="21"/>
        </w:rPr>
        <w:t>regulamento</w:t>
      </w:r>
      <w:r w:rsidR="009903FA">
        <w:rPr>
          <w:spacing w:val="10"/>
          <w:sz w:val="21"/>
        </w:rPr>
        <w:t xml:space="preserve"> </w:t>
      </w:r>
      <w:r w:rsidR="009903FA">
        <w:rPr>
          <w:sz w:val="21"/>
        </w:rPr>
        <w:t>do</w:t>
      </w:r>
      <w:r w:rsidR="009903FA">
        <w:rPr>
          <w:spacing w:val="9"/>
          <w:sz w:val="21"/>
        </w:rPr>
        <w:t xml:space="preserve"> </w:t>
      </w:r>
      <w:r w:rsidR="009903FA">
        <w:rPr>
          <w:sz w:val="21"/>
        </w:rPr>
        <w:t>PROEX;</w:t>
      </w:r>
    </w:p>
    <w:p w:rsidR="00431116" w:rsidRDefault="009903FA">
      <w:pPr>
        <w:pStyle w:val="PargrafodaLista"/>
        <w:numPr>
          <w:ilvl w:val="0"/>
          <w:numId w:val="2"/>
        </w:numPr>
        <w:tabs>
          <w:tab w:val="left" w:pos="393"/>
        </w:tabs>
        <w:spacing w:before="3" w:line="242" w:lineRule="auto"/>
        <w:ind w:left="107" w:right="319" w:hanging="1"/>
        <w:rPr>
          <w:sz w:val="21"/>
        </w:rPr>
      </w:pPr>
      <w:r>
        <w:rPr>
          <w:sz w:val="21"/>
        </w:rPr>
        <w:t>-</w:t>
      </w:r>
      <w:r>
        <w:rPr>
          <w:spacing w:val="12"/>
          <w:sz w:val="21"/>
        </w:rPr>
        <w:t xml:space="preserve"> </w:t>
      </w:r>
      <w:r>
        <w:rPr>
          <w:sz w:val="21"/>
        </w:rPr>
        <w:t>não</w:t>
      </w:r>
      <w:r>
        <w:rPr>
          <w:spacing w:val="12"/>
          <w:sz w:val="21"/>
        </w:rPr>
        <w:t xml:space="preserve"> </w:t>
      </w:r>
      <w:r>
        <w:rPr>
          <w:sz w:val="21"/>
        </w:rPr>
        <w:t>acumular</w:t>
      </w:r>
      <w:r>
        <w:rPr>
          <w:spacing w:val="10"/>
          <w:sz w:val="21"/>
        </w:rPr>
        <w:t xml:space="preserve"> </w:t>
      </w:r>
      <w:r>
        <w:rPr>
          <w:sz w:val="21"/>
        </w:rPr>
        <w:t>os</w:t>
      </w:r>
      <w:r>
        <w:rPr>
          <w:spacing w:val="13"/>
          <w:sz w:val="21"/>
        </w:rPr>
        <w:t xml:space="preserve"> </w:t>
      </w:r>
      <w:r>
        <w:rPr>
          <w:sz w:val="21"/>
        </w:rPr>
        <w:t>benefícios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bolsa</w:t>
      </w:r>
      <w:r>
        <w:rPr>
          <w:spacing w:val="10"/>
          <w:sz w:val="21"/>
        </w:rPr>
        <w:t xml:space="preserve"> </w:t>
      </w:r>
      <w:r>
        <w:rPr>
          <w:sz w:val="21"/>
        </w:rPr>
        <w:t>ou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taxas</w:t>
      </w:r>
      <w:r>
        <w:rPr>
          <w:spacing w:val="12"/>
          <w:sz w:val="21"/>
        </w:rPr>
        <w:t xml:space="preserve"> </w:t>
      </w:r>
      <w:r>
        <w:rPr>
          <w:sz w:val="21"/>
        </w:rPr>
        <w:t>escolares</w:t>
      </w:r>
      <w:r>
        <w:rPr>
          <w:spacing w:val="15"/>
          <w:sz w:val="21"/>
        </w:rPr>
        <w:t xml:space="preserve"> </w:t>
      </w:r>
      <w:r>
        <w:rPr>
          <w:sz w:val="21"/>
        </w:rPr>
        <w:t>com</w:t>
      </w:r>
      <w:r>
        <w:rPr>
          <w:spacing w:val="10"/>
          <w:sz w:val="21"/>
        </w:rPr>
        <w:t xml:space="preserve"> </w:t>
      </w:r>
      <w:r>
        <w:rPr>
          <w:sz w:val="21"/>
        </w:rPr>
        <w:t>outras</w:t>
      </w:r>
      <w:r>
        <w:rPr>
          <w:spacing w:val="10"/>
          <w:sz w:val="21"/>
        </w:rPr>
        <w:t xml:space="preserve"> </w:t>
      </w:r>
      <w:r>
        <w:rPr>
          <w:sz w:val="21"/>
        </w:rPr>
        <w:t>bolsas</w:t>
      </w:r>
      <w:r>
        <w:rPr>
          <w:spacing w:val="7"/>
          <w:sz w:val="21"/>
        </w:rPr>
        <w:t xml:space="preserve"> </w:t>
      </w:r>
      <w:r>
        <w:rPr>
          <w:sz w:val="21"/>
        </w:rPr>
        <w:t>financiadas</w:t>
      </w:r>
      <w:r>
        <w:rPr>
          <w:spacing w:val="14"/>
          <w:sz w:val="21"/>
        </w:rPr>
        <w:t xml:space="preserve"> </w:t>
      </w:r>
      <w:r>
        <w:rPr>
          <w:sz w:val="21"/>
        </w:rPr>
        <w:t>com</w:t>
      </w:r>
      <w:r>
        <w:rPr>
          <w:spacing w:val="10"/>
          <w:sz w:val="21"/>
        </w:rPr>
        <w:t xml:space="preserve"> </w:t>
      </w:r>
      <w:r>
        <w:rPr>
          <w:sz w:val="21"/>
        </w:rPr>
        <w:t>recursos</w:t>
      </w:r>
      <w:r>
        <w:rPr>
          <w:spacing w:val="15"/>
          <w:sz w:val="21"/>
        </w:rPr>
        <w:t xml:space="preserve"> </w:t>
      </w:r>
      <w:r>
        <w:rPr>
          <w:sz w:val="21"/>
        </w:rPr>
        <w:t>públicos,</w:t>
      </w:r>
      <w:r>
        <w:rPr>
          <w:spacing w:val="1"/>
          <w:sz w:val="21"/>
        </w:rPr>
        <w:t xml:space="preserve"> </w:t>
      </w:r>
      <w:r>
        <w:rPr>
          <w:sz w:val="21"/>
        </w:rPr>
        <w:t>ressalvada</w:t>
      </w:r>
      <w:r>
        <w:rPr>
          <w:spacing w:val="-1"/>
          <w:sz w:val="21"/>
        </w:rPr>
        <w:t xml:space="preserve"> </w:t>
      </w:r>
      <w:r>
        <w:rPr>
          <w:sz w:val="21"/>
        </w:rPr>
        <w:t>expressa</w:t>
      </w:r>
      <w:r>
        <w:rPr>
          <w:spacing w:val="2"/>
          <w:sz w:val="21"/>
        </w:rPr>
        <w:t xml:space="preserve"> </w:t>
      </w:r>
      <w:r>
        <w:rPr>
          <w:sz w:val="21"/>
        </w:rPr>
        <w:t>permissão</w:t>
      </w:r>
      <w:r>
        <w:rPr>
          <w:spacing w:val="5"/>
          <w:sz w:val="21"/>
        </w:rPr>
        <w:t xml:space="preserve"> </w:t>
      </w:r>
      <w:r>
        <w:rPr>
          <w:sz w:val="21"/>
        </w:rPr>
        <w:t>legal</w:t>
      </w:r>
      <w:r>
        <w:rPr>
          <w:spacing w:val="2"/>
          <w:sz w:val="21"/>
        </w:rPr>
        <w:t xml:space="preserve"> </w:t>
      </w:r>
      <w:r>
        <w:rPr>
          <w:sz w:val="21"/>
        </w:rPr>
        <w:t>ou</w:t>
      </w:r>
      <w:r>
        <w:rPr>
          <w:spacing w:val="2"/>
          <w:sz w:val="21"/>
        </w:rPr>
        <w:t xml:space="preserve"> </w:t>
      </w:r>
      <w:r>
        <w:rPr>
          <w:sz w:val="21"/>
        </w:rPr>
        <w:t>previsão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3"/>
          <w:sz w:val="21"/>
        </w:rPr>
        <w:t xml:space="preserve"> </w:t>
      </w:r>
      <w:r>
        <w:rPr>
          <w:sz w:val="21"/>
        </w:rPr>
        <w:t>ato</w:t>
      </w:r>
      <w:r>
        <w:rPr>
          <w:spacing w:val="5"/>
          <w:sz w:val="21"/>
        </w:rPr>
        <w:t xml:space="preserve"> </w:t>
      </w:r>
      <w:r>
        <w:rPr>
          <w:sz w:val="21"/>
        </w:rPr>
        <w:t>normativo</w:t>
      </w:r>
      <w:r>
        <w:rPr>
          <w:spacing w:val="2"/>
          <w:sz w:val="21"/>
        </w:rPr>
        <w:t xml:space="preserve"> </w:t>
      </w:r>
      <w:r>
        <w:rPr>
          <w:sz w:val="21"/>
        </w:rPr>
        <w:t>específico</w:t>
      </w:r>
      <w:r>
        <w:rPr>
          <w:spacing w:val="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Capes;</w:t>
      </w:r>
    </w:p>
    <w:p w:rsidR="00431116" w:rsidRDefault="009903FA">
      <w:pPr>
        <w:pStyle w:val="PargrafodaLista"/>
        <w:numPr>
          <w:ilvl w:val="0"/>
          <w:numId w:val="2"/>
        </w:numPr>
        <w:tabs>
          <w:tab w:val="left" w:pos="312"/>
        </w:tabs>
        <w:spacing w:before="5" w:line="244" w:lineRule="auto"/>
        <w:ind w:left="107" w:right="318" w:firstLine="0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acumular</w:t>
      </w:r>
      <w:r>
        <w:rPr>
          <w:spacing w:val="4"/>
          <w:sz w:val="21"/>
        </w:rPr>
        <w:t xml:space="preserve"> </w:t>
      </w:r>
      <w:r>
        <w:rPr>
          <w:sz w:val="21"/>
        </w:rPr>
        <w:t>os</w:t>
      </w:r>
      <w:r>
        <w:rPr>
          <w:spacing w:val="4"/>
          <w:sz w:val="21"/>
        </w:rPr>
        <w:t xml:space="preserve"> </w:t>
      </w:r>
      <w:r>
        <w:rPr>
          <w:sz w:val="21"/>
        </w:rPr>
        <w:t>benefícios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bolsa</w:t>
      </w:r>
      <w:r>
        <w:rPr>
          <w:spacing w:val="5"/>
          <w:sz w:val="21"/>
        </w:rPr>
        <w:t xml:space="preserve"> </w:t>
      </w:r>
      <w:r>
        <w:rPr>
          <w:sz w:val="21"/>
        </w:rPr>
        <w:t>com</w:t>
      </w:r>
      <w:r>
        <w:rPr>
          <w:spacing w:val="3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exercício</w:t>
      </w:r>
      <w:r>
        <w:rPr>
          <w:spacing w:val="5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4"/>
          <w:sz w:val="21"/>
        </w:rPr>
        <w:t xml:space="preserve"> </w:t>
      </w:r>
      <w:r>
        <w:rPr>
          <w:sz w:val="21"/>
        </w:rPr>
        <w:t>remunerado,</w:t>
      </w:r>
      <w:r>
        <w:rPr>
          <w:spacing w:val="2"/>
          <w:sz w:val="21"/>
        </w:rPr>
        <w:t xml:space="preserve"> </w:t>
      </w:r>
      <w:r>
        <w:rPr>
          <w:sz w:val="21"/>
        </w:rPr>
        <w:t>ressalvada</w:t>
      </w:r>
      <w:r>
        <w:rPr>
          <w:spacing w:val="2"/>
          <w:sz w:val="21"/>
        </w:rPr>
        <w:t xml:space="preserve"> </w:t>
      </w:r>
      <w:r>
        <w:rPr>
          <w:sz w:val="21"/>
        </w:rPr>
        <w:t>expressa</w:t>
      </w:r>
      <w:r>
        <w:rPr>
          <w:spacing w:val="1"/>
          <w:sz w:val="21"/>
        </w:rPr>
        <w:t xml:space="preserve"> </w:t>
      </w:r>
      <w:r>
        <w:rPr>
          <w:sz w:val="21"/>
        </w:rPr>
        <w:t>permissão</w:t>
      </w:r>
      <w:r>
        <w:rPr>
          <w:spacing w:val="5"/>
          <w:sz w:val="21"/>
        </w:rPr>
        <w:t xml:space="preserve"> </w:t>
      </w:r>
      <w:r>
        <w:rPr>
          <w:sz w:val="21"/>
        </w:rPr>
        <w:t>legal</w:t>
      </w:r>
      <w:r>
        <w:rPr>
          <w:spacing w:val="1"/>
          <w:sz w:val="21"/>
        </w:rPr>
        <w:t xml:space="preserve"> </w:t>
      </w:r>
      <w:r>
        <w:rPr>
          <w:sz w:val="21"/>
        </w:rPr>
        <w:t>ou previsão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ato</w:t>
      </w:r>
      <w:r>
        <w:rPr>
          <w:spacing w:val="1"/>
          <w:sz w:val="21"/>
        </w:rPr>
        <w:t xml:space="preserve"> </w:t>
      </w:r>
      <w:r>
        <w:rPr>
          <w:sz w:val="21"/>
        </w:rPr>
        <w:t>normativo</w:t>
      </w:r>
      <w:r>
        <w:rPr>
          <w:spacing w:val="3"/>
          <w:sz w:val="21"/>
        </w:rPr>
        <w:t xml:space="preserve"> </w:t>
      </w:r>
      <w:r>
        <w:rPr>
          <w:sz w:val="21"/>
        </w:rPr>
        <w:t>específico</w:t>
      </w:r>
      <w:r>
        <w:rPr>
          <w:spacing w:val="4"/>
          <w:sz w:val="21"/>
        </w:rPr>
        <w:t xml:space="preserve"> </w:t>
      </w:r>
      <w:r>
        <w:rPr>
          <w:sz w:val="21"/>
        </w:rPr>
        <w:t>da Capes;</w:t>
      </w:r>
    </w:p>
    <w:p w:rsidR="00431116" w:rsidRDefault="009903FA">
      <w:pPr>
        <w:pStyle w:val="PargrafodaLista"/>
        <w:numPr>
          <w:ilvl w:val="0"/>
          <w:numId w:val="2"/>
        </w:numPr>
        <w:tabs>
          <w:tab w:val="left" w:pos="389"/>
        </w:tabs>
        <w:spacing w:before="1" w:line="242" w:lineRule="auto"/>
        <w:ind w:left="107" w:right="2351" w:firstLine="0"/>
        <w:rPr>
          <w:sz w:val="21"/>
        </w:rPr>
      </w:pPr>
      <w:r>
        <w:rPr>
          <w:sz w:val="21"/>
        </w:rPr>
        <w:t>-</w:t>
      </w:r>
      <w:r>
        <w:rPr>
          <w:spacing w:val="7"/>
          <w:sz w:val="21"/>
        </w:rPr>
        <w:t xml:space="preserve"> </w:t>
      </w:r>
      <w:r>
        <w:rPr>
          <w:sz w:val="21"/>
        </w:rPr>
        <w:t>estar</w:t>
      </w:r>
      <w:r>
        <w:rPr>
          <w:spacing w:val="8"/>
          <w:sz w:val="21"/>
        </w:rPr>
        <w:t xml:space="preserve"> </w:t>
      </w:r>
      <w:r>
        <w:rPr>
          <w:sz w:val="21"/>
        </w:rPr>
        <w:t>regularmente</w:t>
      </w:r>
      <w:r>
        <w:rPr>
          <w:spacing w:val="11"/>
          <w:sz w:val="21"/>
        </w:rPr>
        <w:t xml:space="preserve"> </w:t>
      </w:r>
      <w:r>
        <w:rPr>
          <w:sz w:val="21"/>
        </w:rPr>
        <w:t>matriculado</w:t>
      </w:r>
      <w:r>
        <w:rPr>
          <w:spacing w:val="8"/>
          <w:sz w:val="21"/>
        </w:rPr>
        <w:t xml:space="preserve"> </w:t>
      </w:r>
      <w:r>
        <w:rPr>
          <w:sz w:val="21"/>
        </w:rPr>
        <w:t>no</w:t>
      </w:r>
      <w:r>
        <w:rPr>
          <w:spacing w:val="7"/>
          <w:sz w:val="21"/>
        </w:rPr>
        <w:t xml:space="preserve"> </w:t>
      </w:r>
      <w:r>
        <w:rPr>
          <w:sz w:val="21"/>
        </w:rPr>
        <w:t>programa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pós-graduação</w:t>
      </w:r>
      <w:r>
        <w:rPr>
          <w:spacing w:val="8"/>
          <w:sz w:val="21"/>
        </w:rPr>
        <w:t xml:space="preserve"> </w:t>
      </w:r>
      <w:r>
        <w:rPr>
          <w:sz w:val="21"/>
        </w:rPr>
        <w:t>em</w:t>
      </w:r>
      <w:r>
        <w:rPr>
          <w:spacing w:val="11"/>
          <w:sz w:val="21"/>
        </w:rPr>
        <w:t xml:space="preserve"> </w:t>
      </w:r>
      <w:r>
        <w:rPr>
          <w:sz w:val="21"/>
        </w:rPr>
        <w:t>que</w:t>
      </w:r>
      <w:r>
        <w:rPr>
          <w:spacing w:val="11"/>
          <w:sz w:val="21"/>
        </w:rPr>
        <w:t xml:space="preserve"> </w:t>
      </w:r>
      <w:r>
        <w:rPr>
          <w:sz w:val="21"/>
        </w:rPr>
        <w:t>se</w:t>
      </w:r>
      <w:r>
        <w:rPr>
          <w:spacing w:val="8"/>
          <w:sz w:val="21"/>
        </w:rPr>
        <w:t xml:space="preserve"> </w:t>
      </w:r>
      <w:r>
        <w:rPr>
          <w:sz w:val="21"/>
        </w:rPr>
        <w:t>realiza</w:t>
      </w:r>
      <w:r>
        <w:rPr>
          <w:spacing w:val="8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curso;</w:t>
      </w:r>
      <w:r>
        <w:rPr>
          <w:spacing w:val="-49"/>
          <w:sz w:val="21"/>
        </w:rPr>
        <w:t xml:space="preserve"> </w:t>
      </w:r>
      <w:r>
        <w:rPr>
          <w:sz w:val="21"/>
        </w:rPr>
        <w:t>VII</w:t>
      </w:r>
      <w:r>
        <w:rPr>
          <w:spacing w:val="2"/>
          <w:sz w:val="21"/>
        </w:rPr>
        <w:t xml:space="preserve"> </w:t>
      </w:r>
      <w:r>
        <w:rPr>
          <w:sz w:val="21"/>
        </w:rPr>
        <w:t>-</w:t>
      </w:r>
      <w:r>
        <w:rPr>
          <w:spacing w:val="5"/>
          <w:sz w:val="21"/>
        </w:rPr>
        <w:t xml:space="preserve"> </w:t>
      </w:r>
      <w:r>
        <w:rPr>
          <w:sz w:val="21"/>
        </w:rPr>
        <w:t>ser</w:t>
      </w:r>
      <w:r>
        <w:rPr>
          <w:spacing w:val="3"/>
          <w:sz w:val="21"/>
        </w:rPr>
        <w:t xml:space="preserve"> </w:t>
      </w:r>
      <w:r>
        <w:rPr>
          <w:sz w:val="21"/>
        </w:rPr>
        <w:t>titular</w:t>
      </w:r>
      <w:r>
        <w:rPr>
          <w:spacing w:val="5"/>
          <w:sz w:val="21"/>
        </w:rPr>
        <w:t xml:space="preserve"> </w:t>
      </w:r>
      <w:r>
        <w:rPr>
          <w:sz w:val="21"/>
        </w:rPr>
        <w:t>único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conta</w:t>
      </w:r>
      <w:r>
        <w:rPr>
          <w:spacing w:val="6"/>
          <w:sz w:val="21"/>
        </w:rPr>
        <w:t xml:space="preserve"> </w:t>
      </w:r>
      <w:r>
        <w:rPr>
          <w:sz w:val="21"/>
        </w:rPr>
        <w:t>corrente</w:t>
      </w:r>
      <w:r>
        <w:rPr>
          <w:spacing w:val="2"/>
          <w:sz w:val="21"/>
        </w:rPr>
        <w:t xml:space="preserve"> </w:t>
      </w:r>
      <w:r>
        <w:rPr>
          <w:sz w:val="21"/>
        </w:rPr>
        <w:t>ativa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3"/>
          <w:sz w:val="21"/>
        </w:rPr>
        <w:t xml:space="preserve"> </w:t>
      </w:r>
      <w:r>
        <w:rPr>
          <w:sz w:val="21"/>
        </w:rPr>
        <w:t>domicílio</w:t>
      </w:r>
      <w:r>
        <w:rPr>
          <w:spacing w:val="2"/>
          <w:sz w:val="21"/>
        </w:rPr>
        <w:t xml:space="preserve"> </w:t>
      </w:r>
      <w:r>
        <w:rPr>
          <w:sz w:val="21"/>
        </w:rPr>
        <w:t>bancário</w:t>
      </w:r>
      <w:r>
        <w:rPr>
          <w:spacing w:val="3"/>
          <w:sz w:val="21"/>
        </w:rPr>
        <w:t xml:space="preserve"> </w:t>
      </w:r>
      <w:r>
        <w:rPr>
          <w:sz w:val="21"/>
        </w:rPr>
        <w:t>brasileiro;</w:t>
      </w:r>
    </w:p>
    <w:p w:rsidR="00431116" w:rsidRDefault="009903FA">
      <w:pPr>
        <w:pStyle w:val="Corpodetexto"/>
        <w:spacing w:before="5" w:line="244" w:lineRule="auto"/>
        <w:ind w:left="107" w:right="318"/>
        <w:jc w:val="both"/>
      </w:pPr>
      <w:r>
        <w:t>VIII - cumprir todas as determinações regimentais do curso e da instituição na qual estiver regularmente matriculado;</w:t>
      </w:r>
      <w:r>
        <w:rPr>
          <w:spacing w:val="1"/>
        </w:rPr>
        <w:t xml:space="preserve"> </w:t>
      </w:r>
      <w:r>
        <w:t>IX - atender aos objetivos do cronograma de atividades e cumprir tempestivamente o prazo máximo estabelecido para</w:t>
      </w:r>
      <w:r>
        <w:rPr>
          <w:spacing w:val="1"/>
        </w:rPr>
        <w:t xml:space="preserve"> </w:t>
      </w:r>
      <w:r>
        <w:t>sua titulação;</w:t>
      </w:r>
    </w:p>
    <w:p w:rsidR="00431116" w:rsidRDefault="009903FA">
      <w:pPr>
        <w:pStyle w:val="Corpodetexto"/>
        <w:spacing w:line="244" w:lineRule="auto"/>
        <w:ind w:left="107" w:right="318"/>
        <w:jc w:val="both"/>
      </w:pPr>
      <w:r>
        <w:t>X – se for aluno de IES privada e receber benefício de taxas escolares, repassar mensalmente à instituição a qual estiver</w:t>
      </w:r>
      <w:r>
        <w:rPr>
          <w:spacing w:val="-50"/>
        </w:rPr>
        <w:t xml:space="preserve"> </w:t>
      </w:r>
      <w:r>
        <w:t>vinculado 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 taxa</w:t>
      </w:r>
      <w:r>
        <w:rPr>
          <w:spacing w:val="1"/>
        </w:rPr>
        <w:t xml:space="preserve"> </w:t>
      </w:r>
      <w:r>
        <w:t>escolar recebido em sua</w:t>
      </w:r>
      <w:r>
        <w:rPr>
          <w:spacing w:val="1"/>
        </w:rPr>
        <w:t xml:space="preserve"> </w:t>
      </w:r>
      <w:r>
        <w:t>conta,</w:t>
      </w:r>
      <w:r>
        <w:rPr>
          <w:spacing w:val="52"/>
        </w:rPr>
        <w:t xml:space="preserve"> </w:t>
      </w:r>
      <w:r>
        <w:t>estando sujeito ao cancelamento imediato do benefício no</w:t>
      </w:r>
      <w:r>
        <w:rPr>
          <w:spacing w:val="1"/>
        </w:rPr>
        <w:t xml:space="preserve"> </w:t>
      </w:r>
      <w:r>
        <w:t>caso do descumprimento</w:t>
      </w:r>
      <w:r>
        <w:rPr>
          <w:spacing w:val="1"/>
        </w:rPr>
        <w:t xml:space="preserve"> </w:t>
      </w:r>
      <w:r>
        <w:t>desta obrigação.</w:t>
      </w:r>
    </w:p>
    <w:p w:rsidR="00431116" w:rsidRDefault="009903FA">
      <w:pPr>
        <w:pStyle w:val="Corpodetexto"/>
        <w:spacing w:line="244" w:lineRule="auto"/>
        <w:ind w:left="107" w:right="318" w:firstLine="827"/>
        <w:jc w:val="both"/>
      </w:pPr>
      <w:r>
        <w:t>A</w:t>
      </w:r>
      <w:r>
        <w:rPr>
          <w:spacing w:val="1"/>
        </w:rPr>
        <w:t xml:space="preserve"> </w:t>
      </w:r>
      <w:r>
        <w:t>inobservância das cláusulas citadas acima</w:t>
      </w:r>
      <w:r>
        <w:rPr>
          <w:spacing w:val="1"/>
        </w:rPr>
        <w:t xml:space="preserve"> </w:t>
      </w:r>
      <w:r>
        <w:t>ou previstas no Regulamento 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Excelência</w:t>
      </w:r>
      <w:r>
        <w:rPr>
          <w:spacing w:val="1"/>
        </w:rPr>
        <w:t xml:space="preserve"> </w:t>
      </w:r>
      <w:r>
        <w:t>Acadêmica - e de demais normas aplicáveis, além das cláusulas citadas acima, ou a prática de qualquer fraude pelo(a)</w:t>
      </w:r>
      <w:r>
        <w:rPr>
          <w:spacing w:val="1"/>
        </w:rPr>
        <w:t xml:space="preserve"> </w:t>
      </w:r>
      <w:r>
        <w:t>beneficiário(a), implicará o cancelamento dos benefícios, com a obrigação de restituição integral e imediata dos</w:t>
      </w:r>
      <w:r>
        <w:rPr>
          <w:spacing w:val="1"/>
        </w:rPr>
        <w:t xml:space="preserve"> </w:t>
      </w:r>
      <w:r>
        <w:t>recursos, de acordo com os índices previstos em lei competente, acarretando, ainda, a impossibilidade de receber</w:t>
      </w:r>
      <w:r>
        <w:rPr>
          <w:spacing w:val="1"/>
        </w:rPr>
        <w:t xml:space="preserve"> </w:t>
      </w:r>
      <w:r>
        <w:t>benefícios</w:t>
      </w:r>
      <w:r>
        <w:rPr>
          <w:spacing w:val="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CAPES,</w:t>
      </w:r>
      <w:r>
        <w:rPr>
          <w:spacing w:val="1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período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(cinco)</w:t>
      </w:r>
      <w:r>
        <w:rPr>
          <w:spacing w:val="7"/>
        </w:rPr>
        <w:t xml:space="preserve"> </w:t>
      </w:r>
      <w:r>
        <w:t>anos,</w:t>
      </w:r>
      <w:r>
        <w:rPr>
          <w:spacing w:val="8"/>
        </w:rPr>
        <w:t xml:space="preserve"> </w:t>
      </w:r>
      <w:r>
        <w:t>contados</w:t>
      </w:r>
      <w:r>
        <w:rPr>
          <w:spacing w:val="1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conhecimento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fato</w:t>
      </w:r>
      <w:r>
        <w:rPr>
          <w:spacing w:val="5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CAPES.</w:t>
      </w:r>
    </w:p>
    <w:p w:rsidR="00431116" w:rsidRDefault="009903FA">
      <w:pPr>
        <w:pStyle w:val="Corpodetexto"/>
        <w:spacing w:line="244" w:lineRule="auto"/>
        <w:ind w:left="107" w:right="318" w:firstLine="827"/>
        <w:jc w:val="both"/>
      </w:pPr>
      <w:r>
        <w:t>A não conclusão do curso acarretará a obrigação de restituir os</w:t>
      </w:r>
      <w:r>
        <w:rPr>
          <w:spacing w:val="52"/>
        </w:rPr>
        <w:t xml:space="preserve"> </w:t>
      </w:r>
      <w:r>
        <w:t>valores despendidos com o benefício,</w:t>
      </w:r>
      <w:r>
        <w:rPr>
          <w:spacing w:val="53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se motivada por caso fortuito, força maior, circunstância alheia à sua vontade ou doença grave que comprovadamente</w:t>
      </w:r>
      <w:r>
        <w:rPr>
          <w:spacing w:val="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impedido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beneficiário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desenvolver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acadêmicas.</w:t>
      </w:r>
    </w:p>
    <w:p w:rsidR="00431116" w:rsidRDefault="00431116">
      <w:pPr>
        <w:pStyle w:val="Corpodetexto"/>
        <w:spacing w:before="9"/>
        <w:rPr>
          <w:sz w:val="20"/>
        </w:rPr>
      </w:pPr>
    </w:p>
    <w:p w:rsidR="00431116" w:rsidRDefault="00335E50">
      <w:pPr>
        <w:tabs>
          <w:tab w:val="left" w:pos="7974"/>
          <w:tab w:val="left" w:pos="8029"/>
        </w:tabs>
        <w:spacing w:line="480" w:lineRule="auto"/>
        <w:ind w:left="107" w:right="2468" w:firstLine="52"/>
        <w:rPr>
          <w:sz w:val="21"/>
        </w:rPr>
      </w:pPr>
      <w:r w:rsidRPr="00335E50">
        <w:pict>
          <v:group id="_x0000_s1029" style="position:absolute;left:0;text-align:left;margin-left:61.7pt;margin-top:49.45pt;width:505.6pt;height:89.2pt;z-index:-15798784;mso-position-horizontal-relative:page" coordorigin="1234,989" coordsize="10112,1784">
            <v:shape id="_x0000_s1049" style="position:absolute;left:1233;top:989;width:10097;height:32" coordorigin="1234,989" coordsize="10097,32" o:spt="100" adj="0,,0" path="m6002,989r-4754,l1234,989r,15l1234,1020r14,l1248,1004r4754,l6002,989xm6014,989r-12,l6002,1004r12,l6014,989xm11330,989r-5316,l6014,1004r5316,l11330,989xe" fillcolor="#efefef" stroked="f">
              <v:stroke joinstyle="round"/>
              <v:formulas/>
              <v:path arrowok="t" o:connecttype="segments"/>
            </v:shape>
            <v:rect id="_x0000_s1048" style="position:absolute;left:11330;top:989;width:15;height:32" fillcolor="#a0a0a0" stroked="f"/>
            <v:rect id="_x0000_s1047" style="position:absolute;left:11330;top:989;width:15;height:15" fillcolor="#efefef" stroked="f"/>
            <v:shape id="_x0000_s1046" style="position:absolute;left:1243;top:1005;width:4743;height:15" coordorigin="1243,1006" coordsize="4743,15" path="m5986,1006r-4728,l1243,1006r,14l1258,1020r4728,l5986,1006xe" fillcolor="#a0a0a0" stroked="f">
              <v:path arrowok="t"/>
            </v:shape>
            <v:rect id="_x0000_s1045" style="position:absolute;left:5985;top:1005;width:15;height:15" fillcolor="#efefef" stroked="f"/>
            <v:shape id="_x0000_s1044" style="position:absolute;left:1243;top:1005;width:4757;height:1750" coordorigin="1243,1006" coordsize="4757,1750" o:spt="100" adj="0,,0" path="m1258,2741r-15,l1243,2756r15,l1258,2741xm6000,1006r-14,l5986,1020r14,l6000,1006xe" fillcolor="#a0a0a0" stroked="f">
              <v:stroke joinstyle="round"/>
              <v:formulas/>
              <v:path arrowok="t" o:connecttype="segments"/>
            </v:shape>
            <v:shape id="_x0000_s1043" style="position:absolute;left:1243;top:2741;width:4757;height:15" coordorigin="1243,2741" coordsize="4757,15" o:spt="100" adj="0,,0" path="m5986,2741r-4728,l1243,2741r,15l1258,2756r4728,l5986,2741xm6000,2741r-14,l5986,2756r14,l6000,2741xe" fillcolor="#efefef" stroked="f">
              <v:stroke joinstyle="round"/>
              <v:formulas/>
              <v:path arrowok="t" o:connecttype="segments"/>
            </v:shape>
            <v:rect id="_x0000_s1042" style="position:absolute;left:1243;top:1020;width:15;height:1721" fillcolor="#a0a0a0" stroked="f"/>
            <v:shape id="_x0000_s1041" style="position:absolute;left:1233;top:1020;width:4767;height:1752" coordorigin="1234,1020" coordsize="4767,1752" o:spt="100" adj="0,,0" path="m1248,2758r-14,l1234,2772r14,l1248,2758xm1248,1020r-14,l1234,2758r14,l1248,1020xm6000,1020r-14,l5986,2741r14,l6000,1020xe" fillcolor="#efefef" stroked="f">
              <v:stroke joinstyle="round"/>
              <v:formulas/>
              <v:path arrowok="t" o:connecttype="segments"/>
            </v:shape>
            <v:shape id="_x0000_s1040" style="position:absolute;left:1233;top:1005;width:10090;height:1767" coordorigin="1234,1006" coordsize="10090,1767" o:spt="100" adj="0,,0" path="m6002,2758r-4754,l1234,2758r,14l1248,2772r4754,l6002,2758xm6014,1006r-12,l6002,1020r12,l6014,1006xm11323,1006r-5309,l6014,1020r5309,l11323,1006xe" fillcolor="#a0a0a0" stroked="f">
              <v:stroke joinstyle="round"/>
              <v:formulas/>
              <v:path arrowok="t" o:connecttype="segments"/>
            </v:shape>
            <v:rect id="_x0000_s1039" style="position:absolute;left:11323;top:1005;width:15;height:15" fillcolor="#efefef" stroked="f"/>
            <v:shape id="_x0000_s1038" style="position:absolute;left:6002;top:1005;width:5336;height:1750" coordorigin="6002,1006" coordsize="5336,1750" o:spt="100" adj="0,,0" path="m6014,2741r-12,l6002,2756r12,l6014,2741xm11338,1006r-15,l11323,1020r15,l11338,1006xe" fillcolor="#a0a0a0" stroked="f">
              <v:stroke joinstyle="round"/>
              <v:formulas/>
              <v:path arrowok="t" o:connecttype="segments"/>
            </v:shape>
            <v:shape id="_x0000_s1037" style="position:absolute;left:6002;top:2741;width:5336;height:15" coordorigin="6002,2741" coordsize="5336,15" o:spt="100" adj="0,,0" path="m6014,2741r-12,l6002,2756r12,l6014,2741xm11338,2741r-15,l6014,2741r,15l11323,2756r15,l11338,2741xe" fillcolor="#efefef" stroked="f">
              <v:stroke joinstyle="round"/>
              <v:formulas/>
              <v:path arrowok="t" o:connecttype="segments"/>
            </v:shape>
            <v:rect id="_x0000_s1036" style="position:absolute;left:6002;top:1020;width:12;height:1721" fillcolor="#a0a0a0" stroked="f"/>
            <v:rect id="_x0000_s1035" style="position:absolute;left:11323;top:1020;width:15;height:1721" fillcolor="#efefef" stroked="f"/>
            <v:shape id="_x0000_s1034" style="position:absolute;left:6002;top:1020;width:5343;height:1752" coordorigin="6002,1020" coordsize="5343,1752" o:spt="100" adj="0,,0" path="m6014,2758r-12,l6002,2772r12,l6014,2758xm11345,2758r-15,l6014,2758r,14l11330,2772r15,l11345,2758xm11345,1020r-15,l11330,2758r15,l11345,1020xe" fillcolor="#a0a0a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821;top:2247;width:1808;height:260" filled="f" stroked="f">
              <v:textbox inset="0,0,0,0">
                <w:txbxContent>
                  <w:p w:rsidR="00431116" w:rsidRDefault="009903FA">
                    <w:pPr>
                      <w:spacing w:line="245" w:lineRule="exact"/>
                      <w:rPr>
                        <w:rFonts w:ascii="Cambria"/>
                        <w:i/>
                        <w:sz w:val="21"/>
                      </w:rPr>
                    </w:pP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Nome</w:t>
                    </w:r>
                    <w:r>
                      <w:rPr>
                        <w:rFonts w:ascii="Cambria"/>
                        <w:i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e</w:t>
                    </w:r>
                    <w:r>
                      <w:rPr>
                        <w:rFonts w:ascii="Cambria"/>
                        <w:i/>
                        <w:spacing w:val="-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assinatura</w:t>
                    </w:r>
                  </w:p>
                </w:txbxContent>
              </v:textbox>
            </v:shape>
            <v:shape id="_x0000_s1032" type="#_x0000_t202" style="position:absolute;left:6251;top:1256;width:4999;height:260" filled="f" stroked="f">
              <v:textbox inset="0,0,0,0">
                <w:txbxContent>
                  <w:p w:rsidR="00431116" w:rsidRDefault="009903FA">
                    <w:pPr>
                      <w:spacing w:line="245" w:lineRule="exact"/>
                      <w:rPr>
                        <w:rFonts w:ascii="Cambria" w:hAnsi="Cambria"/>
                        <w:i/>
                        <w:sz w:val="21"/>
                      </w:rPr>
                    </w:pPr>
                    <w:r>
                      <w:rPr>
                        <w:rFonts w:ascii="Cambria" w:hAnsi="Cambria"/>
                        <w:i/>
                        <w:spacing w:val="-1"/>
                        <w:w w:val="115"/>
                        <w:sz w:val="21"/>
                      </w:rPr>
                      <w:t>Representante</w:t>
                    </w:r>
                    <w:r>
                      <w:rPr>
                        <w:rFonts w:ascii="Cambria" w:hAnsi="Cambria"/>
                        <w:i/>
                        <w:spacing w:val="-11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da</w:t>
                    </w:r>
                    <w:r>
                      <w:rPr>
                        <w:rFonts w:ascii="Cambria" w:hAnsi="Cambria"/>
                        <w:i/>
                        <w:spacing w:val="-12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Comissão</w:t>
                    </w:r>
                    <w:r>
                      <w:rPr>
                        <w:rFonts w:ascii="Cambria" w:hAnsi="Cambria"/>
                        <w:i/>
                        <w:spacing w:val="-9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Gestão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spacing w:val="-11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1"/>
                      </w:rPr>
                      <w:t>CG/PROEX</w:t>
                    </w:r>
                  </w:p>
                </w:txbxContent>
              </v:textbox>
            </v:shape>
            <v:shape id="_x0000_s1031" type="#_x0000_t202" style="position:absolute;left:2637;top:2240;width:2081;height:260" filled="f" stroked="f">
              <v:textbox inset="0,0,0,0">
                <w:txbxContent>
                  <w:p w:rsidR="00431116" w:rsidRDefault="009903FA">
                    <w:pPr>
                      <w:spacing w:line="245" w:lineRule="exact"/>
                      <w:rPr>
                        <w:rFonts w:ascii="Cambria"/>
                        <w:i/>
                        <w:sz w:val="21"/>
                      </w:rPr>
                    </w:pP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Carimbo</w:t>
                    </w:r>
                    <w:r>
                      <w:rPr>
                        <w:rFonts w:ascii="Cambria"/>
                        <w:i/>
                        <w:spacing w:val="-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0"/>
                        <w:sz w:val="21"/>
                      </w:rPr>
                      <w:t>e assinatura</w:t>
                    </w:r>
                  </w:p>
                </w:txbxContent>
              </v:textbox>
            </v:shape>
            <v:shape id="_x0000_s1030" type="#_x0000_t202" style="position:absolute;left:1356;top:1258;width:4644;height:260" filled="f" stroked="f">
              <v:textbox inset="0,0,0,0">
                <w:txbxContent>
                  <w:p w:rsidR="00431116" w:rsidRDefault="009903FA">
                    <w:pPr>
                      <w:spacing w:line="245" w:lineRule="exact"/>
                      <w:rPr>
                        <w:rFonts w:ascii="Cambria" w:hAnsi="Cambria"/>
                        <w:i/>
                        <w:sz w:val="21"/>
                      </w:rPr>
                    </w:pP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Coordenador(a)</w:t>
                    </w:r>
                    <w:r>
                      <w:rPr>
                        <w:rFonts w:ascii="Cambria" w:hAnsi="Cambria"/>
                        <w:i/>
                        <w:spacing w:val="3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do</w:t>
                    </w:r>
                    <w:r>
                      <w:rPr>
                        <w:rFonts w:ascii="Cambria" w:hAnsi="Cambria"/>
                        <w:i/>
                        <w:spacing w:val="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Programa</w:t>
                    </w:r>
                    <w:r>
                      <w:rPr>
                        <w:rFonts w:ascii="Cambria" w:hAnsi="Cambria"/>
                        <w:i/>
                        <w:spacing w:val="3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21"/>
                      </w:rPr>
                      <w:t>Pós-Graduação</w:t>
                    </w:r>
                  </w:p>
                </w:txbxContent>
              </v:textbox>
            </v:shape>
            <w10:wrap anchorx="page"/>
          </v:group>
        </w:pict>
      </w:r>
      <w:r w:rsidR="009903FA">
        <w:rPr>
          <w:rFonts w:ascii="Cambria" w:hAnsi="Cambria"/>
          <w:i/>
          <w:spacing w:val="-2"/>
          <w:w w:val="110"/>
          <w:sz w:val="21"/>
        </w:rPr>
        <w:t>Assinatura</w:t>
      </w:r>
      <w:r w:rsidR="009903FA">
        <w:rPr>
          <w:rFonts w:ascii="Cambria" w:hAnsi="Cambria"/>
          <w:i/>
          <w:spacing w:val="-9"/>
          <w:w w:val="110"/>
          <w:sz w:val="21"/>
        </w:rPr>
        <w:t xml:space="preserve"> </w:t>
      </w:r>
      <w:r w:rsidR="009903FA">
        <w:rPr>
          <w:rFonts w:ascii="Cambria" w:hAnsi="Cambria"/>
          <w:i/>
          <w:spacing w:val="-1"/>
          <w:w w:val="110"/>
          <w:sz w:val="21"/>
        </w:rPr>
        <w:t>do(a)</w:t>
      </w:r>
      <w:r w:rsidR="009903FA">
        <w:rPr>
          <w:rFonts w:ascii="Cambria" w:hAnsi="Cambria"/>
          <w:i/>
          <w:spacing w:val="-9"/>
          <w:w w:val="110"/>
          <w:sz w:val="21"/>
        </w:rPr>
        <w:t xml:space="preserve"> </w:t>
      </w:r>
      <w:r w:rsidR="009903FA">
        <w:rPr>
          <w:rFonts w:ascii="Cambria" w:hAnsi="Cambria"/>
          <w:i/>
          <w:spacing w:val="-1"/>
          <w:w w:val="110"/>
          <w:sz w:val="21"/>
        </w:rPr>
        <w:t>beneficiário</w:t>
      </w:r>
      <w:r w:rsidR="009903FA">
        <w:rPr>
          <w:rFonts w:ascii="Cambria" w:hAnsi="Cambria"/>
          <w:i/>
          <w:spacing w:val="-10"/>
          <w:w w:val="110"/>
          <w:sz w:val="21"/>
        </w:rPr>
        <w:t xml:space="preserve"> </w:t>
      </w:r>
      <w:r w:rsidR="009903FA">
        <w:rPr>
          <w:rFonts w:ascii="Cambria" w:hAnsi="Cambria"/>
          <w:i/>
          <w:spacing w:val="-1"/>
          <w:w w:val="110"/>
          <w:sz w:val="21"/>
        </w:rPr>
        <w:t>(de</w:t>
      </w:r>
      <w:r w:rsidR="009903FA">
        <w:rPr>
          <w:rFonts w:ascii="Cambria" w:hAnsi="Cambria"/>
          <w:i/>
          <w:spacing w:val="-9"/>
          <w:w w:val="110"/>
          <w:sz w:val="21"/>
        </w:rPr>
        <w:t xml:space="preserve"> </w:t>
      </w:r>
      <w:r w:rsidR="009903FA">
        <w:rPr>
          <w:rFonts w:ascii="Cambria" w:hAnsi="Cambria"/>
          <w:i/>
          <w:spacing w:val="-1"/>
          <w:w w:val="110"/>
          <w:sz w:val="21"/>
        </w:rPr>
        <w:t>bolsa</w:t>
      </w:r>
      <w:r w:rsidR="009903FA">
        <w:rPr>
          <w:rFonts w:ascii="Cambria" w:hAnsi="Cambria"/>
          <w:i/>
          <w:spacing w:val="-8"/>
          <w:w w:val="110"/>
          <w:sz w:val="21"/>
        </w:rPr>
        <w:t xml:space="preserve"> </w:t>
      </w:r>
      <w:r w:rsidR="009903FA">
        <w:rPr>
          <w:rFonts w:ascii="Cambria" w:hAnsi="Cambria"/>
          <w:i/>
          <w:spacing w:val="-1"/>
          <w:w w:val="110"/>
          <w:sz w:val="21"/>
        </w:rPr>
        <w:t>e/ou</w:t>
      </w:r>
      <w:r w:rsidR="009903FA">
        <w:rPr>
          <w:rFonts w:ascii="Cambria" w:hAnsi="Cambria"/>
          <w:i/>
          <w:spacing w:val="34"/>
          <w:w w:val="110"/>
          <w:sz w:val="21"/>
        </w:rPr>
        <w:t xml:space="preserve"> </w:t>
      </w:r>
      <w:r w:rsidR="009903FA">
        <w:rPr>
          <w:rFonts w:ascii="Cambria" w:hAnsi="Cambria"/>
          <w:i/>
          <w:spacing w:val="-1"/>
          <w:w w:val="110"/>
          <w:sz w:val="21"/>
        </w:rPr>
        <w:t>taxa):</w:t>
      </w:r>
      <w:r w:rsidR="009903FA">
        <w:rPr>
          <w:w w:val="102"/>
          <w:sz w:val="21"/>
          <w:u w:val="single"/>
        </w:rPr>
        <w:t xml:space="preserve"> </w:t>
      </w:r>
      <w:r w:rsidR="009903FA">
        <w:rPr>
          <w:sz w:val="21"/>
          <w:u w:val="single"/>
        </w:rPr>
        <w:tab/>
      </w:r>
      <w:r w:rsidR="009903FA">
        <w:rPr>
          <w:sz w:val="21"/>
          <w:u w:val="single"/>
        </w:rPr>
        <w:tab/>
      </w:r>
      <w:r w:rsidR="009903FA">
        <w:rPr>
          <w:sz w:val="21"/>
        </w:rPr>
        <w:t xml:space="preserve"> </w:t>
      </w:r>
      <w:r w:rsidR="009903FA">
        <w:rPr>
          <w:rFonts w:ascii="Cambria" w:hAnsi="Cambria"/>
          <w:w w:val="110"/>
          <w:sz w:val="21"/>
        </w:rPr>
        <w:t xml:space="preserve">                                                    </w:t>
      </w:r>
      <w:r w:rsidR="009903FA">
        <w:rPr>
          <w:rFonts w:ascii="Cambria" w:hAnsi="Cambria"/>
          <w:i/>
          <w:w w:val="110"/>
          <w:sz w:val="21"/>
        </w:rPr>
        <w:t>Local</w:t>
      </w:r>
      <w:r w:rsidR="009903FA">
        <w:rPr>
          <w:rFonts w:ascii="Cambria" w:hAnsi="Cambria"/>
          <w:i/>
          <w:spacing w:val="-3"/>
          <w:w w:val="110"/>
          <w:sz w:val="21"/>
        </w:rPr>
        <w:t xml:space="preserve"> </w:t>
      </w:r>
      <w:r w:rsidR="009903FA">
        <w:rPr>
          <w:rFonts w:ascii="Cambria" w:hAnsi="Cambria"/>
          <w:i/>
          <w:w w:val="110"/>
          <w:sz w:val="21"/>
        </w:rPr>
        <w:t>e</w:t>
      </w:r>
      <w:r w:rsidR="009903FA">
        <w:rPr>
          <w:rFonts w:ascii="Cambria" w:hAnsi="Cambria"/>
          <w:i/>
          <w:spacing w:val="-1"/>
          <w:w w:val="110"/>
          <w:sz w:val="21"/>
        </w:rPr>
        <w:t xml:space="preserve"> </w:t>
      </w:r>
      <w:r w:rsidR="009903FA">
        <w:rPr>
          <w:rFonts w:ascii="Cambria" w:hAnsi="Cambria"/>
          <w:i/>
          <w:w w:val="110"/>
          <w:sz w:val="21"/>
        </w:rPr>
        <w:t>data:</w:t>
      </w:r>
      <w:r w:rsidR="009903FA">
        <w:rPr>
          <w:rFonts w:ascii="Cambria" w:hAnsi="Cambria"/>
          <w:i/>
          <w:spacing w:val="8"/>
          <w:sz w:val="21"/>
        </w:rPr>
        <w:t xml:space="preserve"> </w:t>
      </w:r>
      <w:r w:rsidR="009903FA">
        <w:rPr>
          <w:w w:val="102"/>
          <w:sz w:val="21"/>
          <w:u w:val="single"/>
        </w:rPr>
        <w:t xml:space="preserve"> </w:t>
      </w:r>
      <w:r w:rsidR="009903FA">
        <w:rPr>
          <w:sz w:val="21"/>
          <w:u w:val="single"/>
        </w:rPr>
        <w:tab/>
      </w:r>
    </w:p>
    <w:p w:rsidR="00431116" w:rsidRDefault="00431116">
      <w:pPr>
        <w:pStyle w:val="Corpodetexto"/>
        <w:rPr>
          <w:sz w:val="20"/>
        </w:rPr>
      </w:pPr>
    </w:p>
    <w:p w:rsidR="00431116" w:rsidRDefault="00431116">
      <w:pPr>
        <w:pStyle w:val="Corpodetexto"/>
        <w:rPr>
          <w:sz w:val="20"/>
        </w:rPr>
      </w:pPr>
    </w:p>
    <w:p w:rsidR="00431116" w:rsidRDefault="00431116">
      <w:pPr>
        <w:pStyle w:val="Corpodetexto"/>
        <w:rPr>
          <w:sz w:val="20"/>
        </w:rPr>
      </w:pPr>
    </w:p>
    <w:p w:rsidR="00431116" w:rsidRDefault="00335E50">
      <w:pPr>
        <w:pStyle w:val="Corpodetexto"/>
        <w:spacing w:before="7"/>
      </w:pPr>
      <w:r w:rsidRPr="00335E50">
        <w:pict>
          <v:shape id="_x0000_s1028" style="position:absolute;margin-left:89.65pt;margin-top:14.7pt;width:187.45pt;height:.1pt;z-index:-15728640;mso-wrap-distance-left:0;mso-wrap-distance-right:0;mso-position-horizontal-relative:page" coordorigin="1793,294" coordsize="3749,0" path="m1793,294r3748,e" filled="f" strokeweight=".18942mm">
            <v:path arrowok="t"/>
            <w10:wrap type="topAndBottom" anchorx="page"/>
          </v:shape>
        </w:pict>
      </w:r>
      <w:r w:rsidRPr="00335E50">
        <w:pict>
          <v:shape id="_x0000_s1027" style="position:absolute;margin-left:343.55pt;margin-top:15.05pt;width:187.3pt;height:.1pt;z-index:-15728128;mso-wrap-distance-left:0;mso-wrap-distance-right:0;mso-position-horizontal-relative:page" coordorigin="6871,301" coordsize="3746,0" path="m6871,301r3746,e" filled="f" strokeweight=".18942mm">
            <v:path arrowok="t"/>
            <w10:wrap type="topAndBottom" anchorx="page"/>
          </v:shape>
        </w:pict>
      </w:r>
    </w:p>
    <w:p w:rsidR="00431116" w:rsidRDefault="00431116">
      <w:pPr>
        <w:sectPr w:rsidR="00431116">
          <w:type w:val="continuous"/>
          <w:pgSz w:w="11900" w:h="16840"/>
          <w:pgMar w:top="1600" w:right="540" w:bottom="280" w:left="860" w:header="720" w:footer="720" w:gutter="0"/>
          <w:cols w:space="720"/>
        </w:sectPr>
      </w:pPr>
    </w:p>
    <w:p w:rsidR="00431116" w:rsidRDefault="009903FA">
      <w:pPr>
        <w:pStyle w:val="Corpodetexto"/>
        <w:ind w:left="3105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2897604" cy="9681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604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16" w:rsidRDefault="00431116">
      <w:pPr>
        <w:pStyle w:val="Corpodetexto"/>
        <w:rPr>
          <w:sz w:val="20"/>
        </w:rPr>
      </w:pPr>
    </w:p>
    <w:p w:rsidR="00431116" w:rsidRDefault="00431116">
      <w:pPr>
        <w:pStyle w:val="Corpodetexto"/>
        <w:spacing w:before="6"/>
        <w:rPr>
          <w:sz w:val="26"/>
        </w:rPr>
      </w:pPr>
    </w:p>
    <w:p w:rsidR="00431116" w:rsidRDefault="009903FA">
      <w:pPr>
        <w:spacing w:before="92" w:line="253" w:lineRule="exact"/>
        <w:ind w:right="41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</w:p>
    <w:p w:rsidR="00431116" w:rsidRDefault="009903FA">
      <w:pPr>
        <w:spacing w:line="172" w:lineRule="exact"/>
        <w:ind w:right="37"/>
        <w:jc w:val="center"/>
        <w:rPr>
          <w:sz w:val="15"/>
        </w:rPr>
      </w:pPr>
      <w:r>
        <w:rPr>
          <w:sz w:val="15"/>
        </w:rPr>
        <w:t>SUB·REITORIA</w:t>
      </w:r>
      <w:r>
        <w:rPr>
          <w:spacing w:val="-4"/>
          <w:sz w:val="15"/>
        </w:rPr>
        <w:t xml:space="preserve"> </w:t>
      </w:r>
      <w:r>
        <w:rPr>
          <w:sz w:val="15"/>
        </w:rPr>
        <w:t>OE</w:t>
      </w:r>
      <w:r>
        <w:rPr>
          <w:spacing w:val="-3"/>
          <w:sz w:val="15"/>
        </w:rPr>
        <w:t xml:space="preserve"> </w:t>
      </w:r>
      <w:r>
        <w:rPr>
          <w:sz w:val="15"/>
        </w:rPr>
        <w:t>ENSINO</w:t>
      </w:r>
      <w:r>
        <w:rPr>
          <w:spacing w:val="-4"/>
          <w:sz w:val="15"/>
        </w:rPr>
        <w:t xml:space="preserve"> </w:t>
      </w:r>
      <w:r>
        <w:rPr>
          <w:sz w:val="15"/>
        </w:rPr>
        <w:t>PARA</w:t>
      </w:r>
      <w:r>
        <w:rPr>
          <w:spacing w:val="-1"/>
          <w:sz w:val="15"/>
        </w:rPr>
        <w:t xml:space="preserve"> </w:t>
      </w:r>
      <w:r>
        <w:rPr>
          <w:sz w:val="15"/>
        </w:rPr>
        <w:t>GRADUAOOS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PESQUISA</w:t>
      </w:r>
    </w:p>
    <w:p w:rsidR="00431116" w:rsidRDefault="00431116">
      <w:pPr>
        <w:pStyle w:val="Corpodetexto"/>
        <w:rPr>
          <w:sz w:val="16"/>
        </w:rPr>
      </w:pPr>
    </w:p>
    <w:p w:rsidR="00431116" w:rsidRDefault="00431116">
      <w:pPr>
        <w:pStyle w:val="Corpodetexto"/>
        <w:spacing w:before="1"/>
        <w:rPr>
          <w:sz w:val="14"/>
        </w:rPr>
      </w:pPr>
    </w:p>
    <w:p w:rsidR="00431116" w:rsidRDefault="009903FA">
      <w:pPr>
        <w:ind w:right="38"/>
        <w:jc w:val="center"/>
        <w:rPr>
          <w:sz w:val="26"/>
        </w:rPr>
      </w:pPr>
      <w:r>
        <w:rPr>
          <w:sz w:val="26"/>
        </w:rPr>
        <w:t>ADENDO</w:t>
      </w:r>
      <w:r>
        <w:rPr>
          <w:spacing w:val="-2"/>
          <w:sz w:val="26"/>
        </w:rPr>
        <w:t xml:space="preserve"> </w:t>
      </w:r>
      <w:r>
        <w:rPr>
          <w:sz w:val="26"/>
        </w:rPr>
        <w:t>AO</w:t>
      </w:r>
      <w:r>
        <w:rPr>
          <w:spacing w:val="-4"/>
          <w:sz w:val="26"/>
        </w:rPr>
        <w:t xml:space="preserve"> </w:t>
      </w:r>
      <w:r>
        <w:rPr>
          <w:sz w:val="26"/>
        </w:rPr>
        <w:t>TERMO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COMPROMISSO</w:t>
      </w:r>
    </w:p>
    <w:p w:rsidR="00431116" w:rsidRDefault="00431116">
      <w:pPr>
        <w:pStyle w:val="Corpodetexto"/>
        <w:rPr>
          <w:sz w:val="28"/>
        </w:rPr>
      </w:pPr>
    </w:p>
    <w:p w:rsidR="00431116" w:rsidRDefault="00431116">
      <w:pPr>
        <w:pStyle w:val="Corpodetexto"/>
        <w:spacing w:before="1"/>
        <w:rPr>
          <w:sz w:val="25"/>
        </w:rPr>
      </w:pPr>
    </w:p>
    <w:p w:rsidR="00431116" w:rsidRDefault="009903FA">
      <w:pPr>
        <w:tabs>
          <w:tab w:val="left" w:pos="1236"/>
          <w:tab w:val="left" w:pos="2815"/>
          <w:tab w:val="left" w:pos="4554"/>
          <w:tab w:val="left" w:pos="5025"/>
          <w:tab w:val="left" w:pos="6244"/>
          <w:tab w:val="left" w:pos="6701"/>
          <w:tab w:val="left" w:pos="7054"/>
          <w:tab w:val="left" w:pos="7156"/>
          <w:tab w:val="left" w:pos="8615"/>
          <w:tab w:val="left" w:pos="8814"/>
          <w:tab w:val="left" w:pos="9173"/>
          <w:tab w:val="left" w:pos="10451"/>
        </w:tabs>
        <w:spacing w:before="1" w:line="249" w:lineRule="auto"/>
        <w:ind w:left="159" w:right="198"/>
        <w:rPr>
          <w:sz w:val="26"/>
        </w:rPr>
      </w:pPr>
      <w:r>
        <w:rPr>
          <w:sz w:val="26"/>
        </w:rPr>
        <w:t>Eu,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CPF</w:t>
      </w:r>
      <w:r>
        <w:rPr>
          <w:spacing w:val="44"/>
          <w:sz w:val="26"/>
        </w:rPr>
        <w:t xml:space="preserve"> </w:t>
      </w:r>
      <w:r>
        <w:rPr>
          <w:sz w:val="26"/>
        </w:rPr>
        <w:t>n°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aluno(a)</w:t>
      </w:r>
      <w:r>
        <w:rPr>
          <w:sz w:val="26"/>
        </w:rPr>
        <w:tab/>
        <w:t>regularmente</w:t>
      </w:r>
      <w:r>
        <w:rPr>
          <w:sz w:val="26"/>
        </w:rPr>
        <w:tab/>
        <w:t>matriculado(a)</w:t>
      </w:r>
      <w:r>
        <w:rPr>
          <w:sz w:val="26"/>
        </w:rPr>
        <w:tab/>
        <w:t>no</w:t>
      </w:r>
      <w:r>
        <w:rPr>
          <w:sz w:val="26"/>
        </w:rPr>
        <w:tab/>
        <w:t>Programa</w:t>
      </w:r>
      <w:r>
        <w:rPr>
          <w:sz w:val="26"/>
        </w:rPr>
        <w:tab/>
        <w:t>de</w:t>
      </w:r>
      <w:r>
        <w:rPr>
          <w:sz w:val="26"/>
        </w:rPr>
        <w:tab/>
        <w:t>ENGENHARIA</w:t>
      </w:r>
      <w:r>
        <w:rPr>
          <w:sz w:val="26"/>
        </w:rPr>
        <w:tab/>
        <w:t>DE</w:t>
      </w:r>
      <w:r>
        <w:rPr>
          <w:sz w:val="26"/>
        </w:rPr>
        <w:tab/>
      </w:r>
      <w:r>
        <w:rPr>
          <w:spacing w:val="-1"/>
          <w:sz w:val="26"/>
        </w:rPr>
        <w:t>PROCESSOS</w:t>
      </w:r>
      <w:r>
        <w:rPr>
          <w:spacing w:val="-62"/>
          <w:sz w:val="26"/>
        </w:rPr>
        <w:t xml:space="preserve"> </w:t>
      </w:r>
      <w:r>
        <w:rPr>
          <w:sz w:val="26"/>
        </w:rPr>
        <w:t>QUIMICOS</w:t>
      </w:r>
      <w:r>
        <w:rPr>
          <w:spacing w:val="57"/>
          <w:sz w:val="26"/>
        </w:rPr>
        <w:t xml:space="preserve"> </w:t>
      </w:r>
      <w:r>
        <w:rPr>
          <w:sz w:val="26"/>
        </w:rPr>
        <w:t>E</w:t>
      </w:r>
      <w:r>
        <w:rPr>
          <w:spacing w:val="57"/>
          <w:sz w:val="26"/>
        </w:rPr>
        <w:t xml:space="preserve"> </w:t>
      </w:r>
      <w:r>
        <w:rPr>
          <w:sz w:val="26"/>
        </w:rPr>
        <w:t>BIOQUIMICOS,</w:t>
      </w:r>
      <w:r>
        <w:rPr>
          <w:spacing w:val="57"/>
          <w:sz w:val="26"/>
        </w:rPr>
        <w:t xml:space="preserve"> </w:t>
      </w:r>
      <w:r>
        <w:rPr>
          <w:sz w:val="26"/>
        </w:rPr>
        <w:t>para</w:t>
      </w:r>
      <w:r>
        <w:rPr>
          <w:spacing w:val="57"/>
          <w:sz w:val="26"/>
        </w:rPr>
        <w:t xml:space="preserve"> </w:t>
      </w:r>
      <w:r>
        <w:rPr>
          <w:sz w:val="26"/>
        </w:rPr>
        <w:t>o</w:t>
      </w:r>
      <w:r>
        <w:rPr>
          <w:spacing w:val="56"/>
          <w:sz w:val="26"/>
        </w:rPr>
        <w:t xml:space="preserve"> </w:t>
      </w:r>
      <w:r>
        <w:rPr>
          <w:sz w:val="26"/>
        </w:rPr>
        <w:t>Curso</w:t>
      </w:r>
      <w:r>
        <w:rPr>
          <w:spacing w:val="57"/>
          <w:sz w:val="26"/>
        </w:rPr>
        <w:t xml:space="preserve"> </w:t>
      </w:r>
      <w:r>
        <w:rPr>
          <w:sz w:val="26"/>
        </w:rPr>
        <w:t>de</w:t>
      </w:r>
      <w:r>
        <w:rPr>
          <w:spacing w:val="56"/>
          <w:sz w:val="26"/>
        </w:rPr>
        <w:t xml:space="preserve"> </w:t>
      </w:r>
      <w:r>
        <w:rPr>
          <w:sz w:val="26"/>
        </w:rPr>
        <w:t>Mestrado</w:t>
      </w:r>
      <w:r>
        <w:rPr>
          <w:spacing w:val="57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ab/>
      </w:r>
      <w:r>
        <w:rPr>
          <w:sz w:val="26"/>
        </w:rPr>
        <w:tab/>
        <w:t>)Doutorado</w:t>
      </w:r>
      <w:r>
        <w:rPr>
          <w:spacing w:val="52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ab/>
      </w:r>
      <w:r>
        <w:rPr>
          <w:sz w:val="26"/>
        </w:rPr>
        <w:tab/>
        <w:t>),</w:t>
      </w:r>
      <w:r>
        <w:rPr>
          <w:spacing w:val="51"/>
          <w:sz w:val="26"/>
        </w:rPr>
        <w:t xml:space="preserve"> </w:t>
      </w:r>
      <w:r>
        <w:rPr>
          <w:sz w:val="26"/>
        </w:rPr>
        <w:t>declaro-me</w:t>
      </w:r>
      <w:r>
        <w:rPr>
          <w:spacing w:val="51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acordo</w:t>
      </w:r>
      <w:r>
        <w:rPr>
          <w:spacing w:val="22"/>
          <w:sz w:val="26"/>
        </w:rPr>
        <w:t xml:space="preserve"> </w:t>
      </w:r>
      <w:r>
        <w:rPr>
          <w:sz w:val="26"/>
        </w:rPr>
        <w:t>com</w:t>
      </w:r>
      <w:r>
        <w:rPr>
          <w:spacing w:val="22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seguintes</w:t>
      </w:r>
      <w:r>
        <w:rPr>
          <w:spacing w:val="-2"/>
          <w:sz w:val="26"/>
        </w:rPr>
        <w:t xml:space="preserve"> </w:t>
      </w:r>
      <w:r>
        <w:rPr>
          <w:sz w:val="26"/>
        </w:rPr>
        <w:t>condições</w:t>
      </w:r>
      <w:r>
        <w:rPr>
          <w:spacing w:val="1"/>
          <w:sz w:val="26"/>
        </w:rPr>
        <w:t xml:space="preserve"> </w:t>
      </w:r>
      <w:r>
        <w:rPr>
          <w:sz w:val="26"/>
        </w:rPr>
        <w:t>referentes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bolsas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programa:</w:t>
      </w:r>
    </w:p>
    <w:p w:rsidR="00431116" w:rsidRDefault="00431116">
      <w:pPr>
        <w:pStyle w:val="Corpodetexto"/>
        <w:rPr>
          <w:sz w:val="28"/>
        </w:rPr>
      </w:pPr>
    </w:p>
    <w:p w:rsidR="00595F18" w:rsidRDefault="00595F18">
      <w:pPr>
        <w:pStyle w:val="Corpodetexto"/>
        <w:rPr>
          <w:sz w:val="28"/>
        </w:rPr>
      </w:pPr>
      <w:r>
        <w:rPr>
          <w:sz w:val="28"/>
        </w:rPr>
        <w:t>1) 100% dos créditos deverão ser totalizados ao final do primeiro ano, contado a partir da data de inscrição no Programa;</w:t>
      </w:r>
    </w:p>
    <w:p w:rsidR="00595F18" w:rsidRDefault="00595F18">
      <w:pPr>
        <w:pStyle w:val="Corpodetexto"/>
        <w:rPr>
          <w:sz w:val="28"/>
        </w:rPr>
      </w:pPr>
    </w:p>
    <w:p w:rsidR="00595F18" w:rsidRDefault="00595F18">
      <w:pPr>
        <w:pStyle w:val="Corpodetexto"/>
        <w:rPr>
          <w:sz w:val="28"/>
        </w:rPr>
      </w:pPr>
      <w:r>
        <w:rPr>
          <w:sz w:val="28"/>
        </w:rPr>
        <w:t>2) Manter num mínimo de 3 disciplinas nos dois primeiros períodos;</w:t>
      </w:r>
    </w:p>
    <w:p w:rsidR="00431116" w:rsidRPr="00595F18" w:rsidRDefault="00595F18" w:rsidP="00595F18">
      <w:pPr>
        <w:tabs>
          <w:tab w:val="left" w:pos="410"/>
        </w:tabs>
        <w:spacing w:before="243"/>
        <w:ind w:left="-173" w:right="265"/>
        <w:rPr>
          <w:sz w:val="26"/>
        </w:rPr>
      </w:pPr>
      <w:r>
        <w:rPr>
          <w:sz w:val="26"/>
        </w:rPr>
        <w:t xml:space="preserve">3) </w:t>
      </w:r>
      <w:r w:rsidR="009903FA" w:rsidRPr="00595F18">
        <w:rPr>
          <w:sz w:val="26"/>
        </w:rPr>
        <w:t>A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bolsa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será</w:t>
      </w:r>
      <w:r w:rsidR="009903FA" w:rsidRPr="00595F18">
        <w:rPr>
          <w:spacing w:val="8"/>
          <w:sz w:val="26"/>
        </w:rPr>
        <w:t xml:space="preserve"> </w:t>
      </w:r>
      <w:r w:rsidR="009903FA" w:rsidRPr="00595F18">
        <w:rPr>
          <w:sz w:val="26"/>
        </w:rPr>
        <w:t>concedida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por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um</w:t>
      </w:r>
      <w:r w:rsidR="009903FA" w:rsidRPr="00595F18">
        <w:rPr>
          <w:spacing w:val="10"/>
          <w:sz w:val="26"/>
        </w:rPr>
        <w:t xml:space="preserve"> </w:t>
      </w:r>
      <w:r w:rsidR="009903FA" w:rsidRPr="00595F18">
        <w:rPr>
          <w:sz w:val="26"/>
        </w:rPr>
        <w:t>prazo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máximo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8"/>
          <w:sz w:val="26"/>
        </w:rPr>
        <w:t xml:space="preserve"> </w:t>
      </w:r>
      <w:r w:rsidR="009903FA" w:rsidRPr="00595F18">
        <w:rPr>
          <w:sz w:val="26"/>
        </w:rPr>
        <w:t>24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(vinte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e</w:t>
      </w:r>
      <w:r w:rsidR="009903FA" w:rsidRPr="00595F18">
        <w:rPr>
          <w:spacing w:val="8"/>
          <w:sz w:val="26"/>
        </w:rPr>
        <w:t xml:space="preserve"> </w:t>
      </w:r>
      <w:r w:rsidR="009903FA" w:rsidRPr="00595F18">
        <w:rPr>
          <w:sz w:val="26"/>
        </w:rPr>
        <w:t>quatro)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meses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para</w:t>
      </w:r>
      <w:r w:rsidR="009903FA" w:rsidRPr="00595F18">
        <w:rPr>
          <w:spacing w:val="8"/>
          <w:sz w:val="26"/>
        </w:rPr>
        <w:t xml:space="preserve"> </w:t>
      </w:r>
      <w:r w:rsidR="009903FA" w:rsidRPr="00595F18">
        <w:rPr>
          <w:sz w:val="26"/>
        </w:rPr>
        <w:t>o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mestrado</w:t>
      </w:r>
      <w:r w:rsidR="009903FA" w:rsidRPr="00595F18">
        <w:rPr>
          <w:spacing w:val="7"/>
          <w:sz w:val="26"/>
        </w:rPr>
        <w:t xml:space="preserve"> </w:t>
      </w:r>
      <w:r w:rsidR="009903FA" w:rsidRPr="00595F18">
        <w:rPr>
          <w:sz w:val="26"/>
        </w:rPr>
        <w:t>e</w:t>
      </w:r>
      <w:r w:rsidR="009903FA" w:rsidRPr="00595F18">
        <w:rPr>
          <w:spacing w:val="8"/>
          <w:sz w:val="26"/>
        </w:rPr>
        <w:t xml:space="preserve"> </w:t>
      </w:r>
      <w:r w:rsidR="009903FA" w:rsidRPr="00595F18">
        <w:rPr>
          <w:sz w:val="26"/>
        </w:rPr>
        <w:t>48</w:t>
      </w:r>
      <w:r w:rsidR="009903FA" w:rsidRPr="00595F18">
        <w:rPr>
          <w:spacing w:val="-62"/>
          <w:sz w:val="26"/>
        </w:rPr>
        <w:t xml:space="preserve"> </w:t>
      </w:r>
      <w:r w:rsidR="009903FA" w:rsidRPr="00595F18">
        <w:rPr>
          <w:sz w:val="26"/>
        </w:rPr>
        <w:t>(quarenta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e oito)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meses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para</w:t>
      </w:r>
      <w:r w:rsidR="009903FA" w:rsidRPr="00595F18">
        <w:rPr>
          <w:spacing w:val="-1"/>
          <w:sz w:val="26"/>
        </w:rPr>
        <w:t xml:space="preserve"> </w:t>
      </w:r>
      <w:r w:rsidR="009903FA" w:rsidRPr="00595F18">
        <w:rPr>
          <w:sz w:val="26"/>
        </w:rPr>
        <w:t>o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doutorado,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contados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a</w:t>
      </w:r>
      <w:r w:rsidR="009903FA" w:rsidRPr="00595F18">
        <w:rPr>
          <w:spacing w:val="-1"/>
          <w:sz w:val="26"/>
        </w:rPr>
        <w:t xml:space="preserve"> </w:t>
      </w:r>
      <w:r w:rsidR="009903FA" w:rsidRPr="00595F18">
        <w:rPr>
          <w:sz w:val="26"/>
        </w:rPr>
        <w:t>partir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da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data de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inscrição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no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curso;</w:t>
      </w:r>
    </w:p>
    <w:p w:rsidR="00431116" w:rsidRDefault="00431116">
      <w:pPr>
        <w:pStyle w:val="Corpodetexto"/>
        <w:rPr>
          <w:sz w:val="26"/>
        </w:rPr>
      </w:pPr>
    </w:p>
    <w:p w:rsidR="00431116" w:rsidRPr="00595F18" w:rsidRDefault="00595F18" w:rsidP="00595F18">
      <w:pPr>
        <w:tabs>
          <w:tab w:val="left" w:pos="571"/>
        </w:tabs>
        <w:ind w:left="-173" w:right="117"/>
        <w:jc w:val="both"/>
        <w:rPr>
          <w:sz w:val="26"/>
        </w:rPr>
      </w:pPr>
      <w:r>
        <w:rPr>
          <w:sz w:val="26"/>
        </w:rPr>
        <w:t xml:space="preserve">4) </w:t>
      </w:r>
      <w:r w:rsidR="009903FA" w:rsidRPr="00595F18">
        <w:rPr>
          <w:sz w:val="26"/>
        </w:rPr>
        <w:t>A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manutenção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da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bolsa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Mestrado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está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condicionada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à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obtenção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um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coeficiente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rendimento acumulado (CRA) igual ou superior a 1,5(um ponto e cinco décimos), após as primeiras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180 (cento e oitenta) horas de atividades pedagógicas. O CRA deve ser igual ou superior a 2,0 (dois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pontos),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após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as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360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(trezentos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e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sessenta)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horas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atividades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pedagógicas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exigidas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no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curso</w:t>
      </w:r>
    </w:p>
    <w:p w:rsidR="00431116" w:rsidRDefault="00431116">
      <w:pPr>
        <w:pStyle w:val="Corpodetexto"/>
        <w:spacing w:before="11"/>
        <w:rPr>
          <w:sz w:val="25"/>
        </w:rPr>
      </w:pPr>
    </w:p>
    <w:p w:rsidR="00431116" w:rsidRPr="00595F18" w:rsidRDefault="00595F18" w:rsidP="00595F18">
      <w:pPr>
        <w:tabs>
          <w:tab w:val="left" w:pos="439"/>
        </w:tabs>
        <w:ind w:left="-173" w:right="115"/>
        <w:jc w:val="both"/>
        <w:rPr>
          <w:sz w:val="26"/>
        </w:rPr>
      </w:pPr>
      <w:r>
        <w:rPr>
          <w:sz w:val="26"/>
        </w:rPr>
        <w:t>5)</w:t>
      </w:r>
      <w:r w:rsidR="009903FA" w:rsidRPr="00595F18">
        <w:rPr>
          <w:sz w:val="26"/>
        </w:rPr>
        <w:t>A manutenção da bolsa de Doutorado está condicionada à obtenção do coeficiente de rendimento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acumulado igual ou superior a 2,0 (dois inteiros), após o cumprimento do plano didático aprovado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pela C.D.P. O coeficiente de rendimento acumulado após a conclusão da carga horária mínima de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atividades pedagógicas deve ser igual ou superior a 1,75 (um inteiro e setenta e cinco centésimos) 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inferior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a</w:t>
      </w:r>
      <w:r w:rsidR="009903FA" w:rsidRPr="00595F18">
        <w:rPr>
          <w:spacing w:val="-1"/>
          <w:sz w:val="26"/>
        </w:rPr>
        <w:t xml:space="preserve"> </w:t>
      </w:r>
      <w:r w:rsidR="009903FA" w:rsidRPr="00595F18">
        <w:rPr>
          <w:sz w:val="26"/>
        </w:rPr>
        <w:t>2,0</w:t>
      </w:r>
      <w:r w:rsidR="009903FA" w:rsidRPr="00595F18">
        <w:rPr>
          <w:spacing w:val="-1"/>
          <w:sz w:val="26"/>
        </w:rPr>
        <w:t xml:space="preserve"> </w:t>
      </w:r>
      <w:r w:rsidR="009903FA" w:rsidRPr="00595F18">
        <w:rPr>
          <w:sz w:val="26"/>
        </w:rPr>
        <w:t>(dois</w:t>
      </w:r>
      <w:r w:rsidR="009903FA" w:rsidRPr="00595F18">
        <w:rPr>
          <w:spacing w:val="-1"/>
          <w:sz w:val="26"/>
        </w:rPr>
        <w:t xml:space="preserve"> </w:t>
      </w:r>
      <w:r w:rsidR="009903FA" w:rsidRPr="00595F18">
        <w:rPr>
          <w:sz w:val="26"/>
        </w:rPr>
        <w:t>inteiros);</w:t>
      </w:r>
    </w:p>
    <w:p w:rsidR="00431116" w:rsidRDefault="00431116">
      <w:pPr>
        <w:pStyle w:val="Corpodetexto"/>
        <w:spacing w:before="9"/>
        <w:rPr>
          <w:sz w:val="25"/>
        </w:rPr>
      </w:pPr>
    </w:p>
    <w:p w:rsidR="00431116" w:rsidRPr="00595F18" w:rsidRDefault="00595F18" w:rsidP="00595F18">
      <w:pPr>
        <w:tabs>
          <w:tab w:val="left" w:pos="410"/>
        </w:tabs>
        <w:spacing w:before="1"/>
        <w:ind w:left="-173"/>
        <w:jc w:val="both"/>
        <w:rPr>
          <w:sz w:val="26"/>
        </w:rPr>
      </w:pPr>
      <w:r>
        <w:rPr>
          <w:rFonts w:ascii="Arial MT" w:hAnsi="Arial MT"/>
          <w:sz w:val="25"/>
        </w:rPr>
        <w:t xml:space="preserve">6) </w:t>
      </w:r>
      <w:r w:rsidR="009903FA" w:rsidRPr="00595F18">
        <w:rPr>
          <w:rFonts w:ascii="Arial MT" w:hAnsi="Arial MT"/>
          <w:sz w:val="25"/>
        </w:rPr>
        <w:t>O</w:t>
      </w:r>
      <w:r w:rsidR="009903FA" w:rsidRPr="00595F18">
        <w:rPr>
          <w:rFonts w:ascii="Arial MT" w:hAnsi="Arial MT"/>
          <w:spacing w:val="-3"/>
          <w:sz w:val="25"/>
        </w:rPr>
        <w:t xml:space="preserve"> </w:t>
      </w:r>
      <w:r w:rsidR="009903FA" w:rsidRPr="00595F18">
        <w:rPr>
          <w:sz w:val="26"/>
        </w:rPr>
        <w:t>grau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"D" em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qualquer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disciplina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implicará</w:t>
      </w:r>
      <w:r w:rsidR="009903FA" w:rsidRPr="00595F18">
        <w:rPr>
          <w:spacing w:val="-1"/>
          <w:sz w:val="26"/>
        </w:rPr>
        <w:t xml:space="preserve"> </w:t>
      </w:r>
      <w:r w:rsidR="009903FA" w:rsidRPr="00595F18">
        <w:rPr>
          <w:sz w:val="26"/>
        </w:rPr>
        <w:t>no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cancelamento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da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bolsa;</w:t>
      </w:r>
    </w:p>
    <w:p w:rsidR="00431116" w:rsidRDefault="00431116">
      <w:pPr>
        <w:pStyle w:val="Corpodetexto"/>
        <w:spacing w:before="10"/>
        <w:rPr>
          <w:sz w:val="25"/>
        </w:rPr>
      </w:pPr>
    </w:p>
    <w:p w:rsidR="00431116" w:rsidRPr="00595F18" w:rsidRDefault="00595F18" w:rsidP="00595F18">
      <w:pPr>
        <w:tabs>
          <w:tab w:val="left" w:pos="410"/>
        </w:tabs>
        <w:spacing w:before="1"/>
        <w:ind w:left="-173"/>
        <w:jc w:val="both"/>
        <w:rPr>
          <w:sz w:val="26"/>
        </w:rPr>
      </w:pPr>
      <w:r>
        <w:rPr>
          <w:sz w:val="26"/>
        </w:rPr>
        <w:t xml:space="preserve">7) </w:t>
      </w:r>
      <w:r w:rsidR="009903FA" w:rsidRPr="00595F18">
        <w:rPr>
          <w:sz w:val="26"/>
        </w:rPr>
        <w:t>Os</w:t>
      </w:r>
      <w:r w:rsidR="009903FA" w:rsidRPr="00595F18">
        <w:rPr>
          <w:spacing w:val="-5"/>
          <w:sz w:val="26"/>
        </w:rPr>
        <w:t xml:space="preserve"> </w:t>
      </w:r>
      <w:r w:rsidR="009903FA" w:rsidRPr="00595F18">
        <w:rPr>
          <w:sz w:val="26"/>
        </w:rPr>
        <w:t>bolsistas</w:t>
      </w:r>
      <w:r w:rsidR="009903FA" w:rsidRPr="00595F18">
        <w:rPr>
          <w:spacing w:val="-5"/>
          <w:sz w:val="26"/>
        </w:rPr>
        <w:t xml:space="preserve"> </w:t>
      </w:r>
      <w:r w:rsidR="009903FA" w:rsidRPr="00595F18">
        <w:rPr>
          <w:sz w:val="26"/>
        </w:rPr>
        <w:t>do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Programa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deverão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cumprir</w:t>
      </w:r>
      <w:r w:rsidR="009903FA" w:rsidRPr="00595F18">
        <w:rPr>
          <w:spacing w:val="-7"/>
          <w:sz w:val="26"/>
        </w:rPr>
        <w:t xml:space="preserve"> </w:t>
      </w:r>
      <w:r w:rsidR="009903FA" w:rsidRPr="00595F18">
        <w:rPr>
          <w:sz w:val="26"/>
        </w:rPr>
        <w:t>Estágio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-4"/>
          <w:sz w:val="26"/>
        </w:rPr>
        <w:t xml:space="preserve"> </w:t>
      </w:r>
      <w:r w:rsidR="009903FA" w:rsidRPr="00595F18">
        <w:rPr>
          <w:sz w:val="26"/>
        </w:rPr>
        <w:t>Docência;</w:t>
      </w:r>
    </w:p>
    <w:p w:rsidR="00431116" w:rsidRDefault="00431116">
      <w:pPr>
        <w:pStyle w:val="Corpodetexto"/>
        <w:spacing w:before="10"/>
        <w:rPr>
          <w:sz w:val="25"/>
        </w:rPr>
      </w:pPr>
    </w:p>
    <w:p w:rsidR="00431116" w:rsidRPr="00595F18" w:rsidRDefault="00595F18" w:rsidP="00595F18">
      <w:pPr>
        <w:tabs>
          <w:tab w:val="left" w:pos="410"/>
        </w:tabs>
        <w:spacing w:before="1"/>
        <w:ind w:left="-173" w:right="130"/>
        <w:jc w:val="both"/>
        <w:rPr>
          <w:sz w:val="26"/>
        </w:rPr>
      </w:pPr>
      <w:r>
        <w:rPr>
          <w:sz w:val="26"/>
        </w:rPr>
        <w:t xml:space="preserve">8) </w:t>
      </w:r>
      <w:r w:rsidR="009903FA" w:rsidRPr="00595F18">
        <w:rPr>
          <w:sz w:val="26"/>
        </w:rPr>
        <w:t>A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agência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fomento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afirma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que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abandono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do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curso,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por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parte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aluno,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pode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implicar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em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perda</w:t>
      </w:r>
      <w:r w:rsidR="009903FA" w:rsidRPr="00595F18">
        <w:rPr>
          <w:spacing w:val="-63"/>
          <w:sz w:val="26"/>
        </w:rPr>
        <w:t xml:space="preserve"> </w:t>
      </w:r>
      <w:r w:rsidR="009903FA" w:rsidRPr="00595F18">
        <w:rPr>
          <w:sz w:val="26"/>
        </w:rPr>
        <w:t>da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cota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bolsa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Programa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e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obrigação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ressarcimento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da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bolsa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à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agência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por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parte</w:t>
      </w:r>
      <w:r w:rsidR="009903FA" w:rsidRPr="00595F18">
        <w:rPr>
          <w:spacing w:val="-2"/>
          <w:sz w:val="26"/>
        </w:rPr>
        <w:t xml:space="preserve"> </w:t>
      </w:r>
      <w:r w:rsidR="009903FA" w:rsidRPr="00595F18">
        <w:rPr>
          <w:sz w:val="26"/>
        </w:rPr>
        <w:t>do</w:t>
      </w:r>
      <w:r w:rsidR="009903FA" w:rsidRPr="00595F18">
        <w:rPr>
          <w:spacing w:val="-3"/>
          <w:sz w:val="26"/>
        </w:rPr>
        <w:t xml:space="preserve"> </w:t>
      </w:r>
      <w:r w:rsidR="009903FA" w:rsidRPr="00595F18">
        <w:rPr>
          <w:sz w:val="26"/>
        </w:rPr>
        <w:t>aluno;</w:t>
      </w:r>
    </w:p>
    <w:p w:rsidR="00431116" w:rsidRDefault="00431116">
      <w:pPr>
        <w:pStyle w:val="Corpodetexto"/>
        <w:rPr>
          <w:sz w:val="26"/>
        </w:rPr>
      </w:pPr>
    </w:p>
    <w:p w:rsidR="00431116" w:rsidRPr="00595F18" w:rsidRDefault="00595F18" w:rsidP="00595F18">
      <w:pPr>
        <w:tabs>
          <w:tab w:val="left" w:pos="437"/>
          <w:tab w:val="left" w:pos="2630"/>
          <w:tab w:val="left" w:pos="4781"/>
          <w:tab w:val="left" w:pos="6170"/>
          <w:tab w:val="left" w:pos="8724"/>
          <w:tab w:val="left" w:pos="10098"/>
        </w:tabs>
        <w:ind w:left="-173" w:right="116"/>
        <w:jc w:val="both"/>
        <w:rPr>
          <w:sz w:val="26"/>
        </w:rPr>
      </w:pPr>
      <w:r>
        <w:rPr>
          <w:sz w:val="26"/>
        </w:rPr>
        <w:t xml:space="preserve">9) </w:t>
      </w:r>
      <w:r w:rsidR="009903FA" w:rsidRPr="00595F18">
        <w:rPr>
          <w:sz w:val="26"/>
        </w:rPr>
        <w:t>O</w:t>
      </w:r>
      <w:r w:rsidR="009903FA" w:rsidRPr="00595F18">
        <w:rPr>
          <w:spacing w:val="65"/>
          <w:sz w:val="26"/>
        </w:rPr>
        <w:t xml:space="preserve"> </w:t>
      </w:r>
      <w:r w:rsidR="009903FA" w:rsidRPr="00595F18">
        <w:rPr>
          <w:sz w:val="26"/>
        </w:rPr>
        <w:t>aluno de Doutorado deverá concluir o Exame de Qualificação até no máximo 18 (dezoito)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meses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após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a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inscrição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no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Doutorado,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que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consistirá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na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defesa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do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projeto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de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tese.</w:t>
      </w:r>
      <w:r w:rsidR="009903FA" w:rsidRPr="00595F18">
        <w:rPr>
          <w:spacing w:val="65"/>
          <w:sz w:val="26"/>
        </w:rPr>
        <w:t xml:space="preserve"> </w:t>
      </w:r>
      <w:r w:rsidR="009903FA" w:rsidRPr="00595F18">
        <w:rPr>
          <w:sz w:val="26"/>
        </w:rPr>
        <w:t>O</w:t>
      </w:r>
      <w:r w:rsidR="009903FA" w:rsidRPr="00595F18">
        <w:rPr>
          <w:spacing w:val="65"/>
          <w:sz w:val="26"/>
        </w:rPr>
        <w:t xml:space="preserve"> </w:t>
      </w:r>
      <w:r w:rsidR="009903FA" w:rsidRPr="00595F18">
        <w:rPr>
          <w:sz w:val="26"/>
        </w:rPr>
        <w:t>não</w:t>
      </w:r>
      <w:r w:rsidR="009903FA" w:rsidRPr="00595F18">
        <w:rPr>
          <w:spacing w:val="1"/>
          <w:sz w:val="26"/>
        </w:rPr>
        <w:t xml:space="preserve"> </w:t>
      </w:r>
      <w:r w:rsidR="009903FA" w:rsidRPr="00595F18">
        <w:rPr>
          <w:sz w:val="26"/>
        </w:rPr>
        <w:t>cumprimento</w:t>
      </w:r>
      <w:r w:rsidR="009903FA" w:rsidRPr="00595F18">
        <w:rPr>
          <w:sz w:val="26"/>
        </w:rPr>
        <w:tab/>
        <w:t>acarretará</w:t>
      </w:r>
      <w:r w:rsidR="009903FA" w:rsidRPr="00595F18">
        <w:rPr>
          <w:sz w:val="26"/>
        </w:rPr>
        <w:tab/>
        <w:t>no</w:t>
      </w:r>
      <w:r w:rsidR="009903FA" w:rsidRPr="00595F18">
        <w:rPr>
          <w:sz w:val="26"/>
        </w:rPr>
        <w:tab/>
        <w:t>cancelamento</w:t>
      </w:r>
      <w:r w:rsidR="009903FA" w:rsidRPr="00595F18">
        <w:rPr>
          <w:sz w:val="26"/>
        </w:rPr>
        <w:tab/>
        <w:t>da</w:t>
      </w:r>
      <w:r w:rsidR="009903FA" w:rsidRPr="00595F18">
        <w:rPr>
          <w:sz w:val="26"/>
        </w:rPr>
        <w:tab/>
      </w:r>
      <w:r w:rsidR="009903FA" w:rsidRPr="00595F18">
        <w:rPr>
          <w:spacing w:val="-1"/>
          <w:sz w:val="26"/>
        </w:rPr>
        <w:t>bolsa.</w:t>
      </w:r>
    </w:p>
    <w:p w:rsidR="00431116" w:rsidRDefault="00431116">
      <w:pPr>
        <w:pStyle w:val="Corpodetexto"/>
        <w:rPr>
          <w:sz w:val="20"/>
        </w:rPr>
      </w:pPr>
    </w:p>
    <w:p w:rsidR="00431116" w:rsidRDefault="00431116">
      <w:pPr>
        <w:pStyle w:val="Corpodetexto"/>
        <w:rPr>
          <w:sz w:val="20"/>
        </w:rPr>
      </w:pPr>
    </w:p>
    <w:p w:rsidR="00431116" w:rsidRDefault="00431116">
      <w:pPr>
        <w:pStyle w:val="Corpodetexto"/>
        <w:rPr>
          <w:sz w:val="20"/>
        </w:rPr>
      </w:pPr>
    </w:p>
    <w:p w:rsidR="00431116" w:rsidRDefault="00335E50">
      <w:pPr>
        <w:pStyle w:val="Corpodetexto"/>
        <w:spacing w:before="2"/>
        <w:rPr>
          <w:sz w:val="24"/>
        </w:rPr>
      </w:pPr>
      <w:r w:rsidRPr="00335E50">
        <w:pict>
          <v:shape id="_x0000_s1026" style="position:absolute;margin-left:103.75pt;margin-top:16.15pt;width:389.9pt;height:.1pt;z-index:-15726080;mso-wrap-distance-left:0;mso-wrap-distance-right:0;mso-position-horizontal-relative:page" coordorigin="2075,323" coordsize="7798,0" o:spt="100" adj="0,,0" path="m2075,323r1037,m3114,323r777,m3894,323r518,m4415,323r1036,m5454,323r777,m6234,323r518,m6755,323r1036,m7794,323r777,m8574,323r518,m9095,323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31116" w:rsidRDefault="009903FA">
      <w:pPr>
        <w:spacing w:line="260" w:lineRule="exact"/>
        <w:ind w:right="1"/>
        <w:jc w:val="center"/>
        <w:rPr>
          <w:sz w:val="25"/>
        </w:rPr>
      </w:pPr>
      <w:r>
        <w:rPr>
          <w:sz w:val="25"/>
        </w:rPr>
        <w:t>Assinatura</w:t>
      </w:r>
      <w:r>
        <w:rPr>
          <w:spacing w:val="-3"/>
          <w:sz w:val="25"/>
        </w:rPr>
        <w:t xml:space="preserve"> </w:t>
      </w:r>
      <w:r>
        <w:rPr>
          <w:sz w:val="25"/>
        </w:rPr>
        <w:t>do</w:t>
      </w:r>
      <w:r>
        <w:rPr>
          <w:spacing w:val="-2"/>
          <w:sz w:val="25"/>
        </w:rPr>
        <w:t xml:space="preserve"> </w:t>
      </w:r>
      <w:r>
        <w:rPr>
          <w:sz w:val="25"/>
        </w:rPr>
        <w:t>aluno</w:t>
      </w:r>
    </w:p>
    <w:p w:rsidR="00431116" w:rsidRDefault="009903FA" w:rsidP="00595F18">
      <w:pPr>
        <w:tabs>
          <w:tab w:val="left" w:pos="2457"/>
          <w:tab w:val="left" w:pos="4822"/>
          <w:tab w:val="left" w:pos="5926"/>
        </w:tabs>
        <w:spacing w:before="97"/>
        <w:ind w:right="341"/>
        <w:jc w:val="center"/>
        <w:rPr>
          <w:rFonts w:ascii="Malgun Gothic"/>
          <w:sz w:val="18"/>
        </w:rPr>
      </w:pPr>
      <w:r>
        <w:rPr>
          <w:sz w:val="28"/>
        </w:rPr>
        <w:t>Rio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Janeiro,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_.</w:t>
      </w:r>
      <w:r w:rsidR="00595F18">
        <w:rPr>
          <w:rFonts w:ascii="Malgun Gothic"/>
          <w:sz w:val="18"/>
        </w:rPr>
        <w:t xml:space="preserve"> </w:t>
      </w:r>
    </w:p>
    <w:p w:rsidR="006C3B4D" w:rsidRDefault="006C3B4D" w:rsidP="00595F18">
      <w:pPr>
        <w:tabs>
          <w:tab w:val="left" w:pos="2457"/>
          <w:tab w:val="left" w:pos="4822"/>
          <w:tab w:val="left" w:pos="5926"/>
        </w:tabs>
        <w:spacing w:before="97"/>
        <w:ind w:right="341"/>
        <w:jc w:val="center"/>
        <w:rPr>
          <w:rFonts w:ascii="Malgun Gothic"/>
          <w:sz w:val="18"/>
        </w:rPr>
      </w:pPr>
    </w:p>
    <w:p w:rsidR="006C3B4D" w:rsidRPr="006C3B4D" w:rsidRDefault="006C3B4D" w:rsidP="006C3B4D">
      <w:pPr>
        <w:widowControl/>
        <w:autoSpaceDE/>
        <w:autoSpaceDN/>
        <w:spacing w:after="200" w:line="276" w:lineRule="auto"/>
        <w:rPr>
          <w:rFonts w:ascii="Calibri" w:hAnsi="Calibri"/>
          <w:lang w:val="pt-BR" w:eastAsia="pt-BR"/>
        </w:rPr>
      </w:pPr>
      <w:r w:rsidRPr="006C3B4D">
        <w:rPr>
          <w:rFonts w:ascii="Verdana" w:hAnsi="Verdana"/>
          <w:sz w:val="18"/>
          <w:szCs w:val="18"/>
          <w:lang w:val="pt-BR" w:eastAsia="pt-BR"/>
        </w:rPr>
        <w:t xml:space="preserve">Lembramos que é </w:t>
      </w:r>
      <w:r w:rsidRPr="006C3B4D">
        <w:rPr>
          <w:rFonts w:ascii="Verdana" w:hAnsi="Verdana"/>
          <w:b/>
          <w:bCs/>
          <w:sz w:val="18"/>
          <w:szCs w:val="18"/>
          <w:lang w:val="pt-BR" w:eastAsia="pt-BR"/>
        </w:rPr>
        <w:t>obrigatório</w:t>
      </w:r>
      <w:r w:rsidRPr="006C3B4D">
        <w:rPr>
          <w:rFonts w:ascii="Verdana" w:hAnsi="Verdana"/>
          <w:sz w:val="18"/>
          <w:szCs w:val="18"/>
          <w:lang w:val="pt-BR" w:eastAsia="pt-BR"/>
        </w:rPr>
        <w:t xml:space="preserve"> citar o financiamento concedido pela CAPES na seção de “agradecimentos” de sua dissertação ou tese.</w:t>
      </w:r>
    </w:p>
    <w:p w:rsidR="006C3B4D" w:rsidRPr="006C3B4D" w:rsidRDefault="006C3B4D" w:rsidP="006C3B4D">
      <w:pPr>
        <w:widowControl/>
        <w:autoSpaceDE/>
        <w:autoSpaceDN/>
        <w:spacing w:after="200" w:line="276" w:lineRule="auto"/>
        <w:rPr>
          <w:rFonts w:ascii="Calibri" w:hAnsi="Calibri"/>
          <w:lang w:val="pt-BR" w:eastAsia="pt-BR"/>
        </w:rPr>
      </w:pPr>
      <w:r w:rsidRPr="006C3B4D">
        <w:rPr>
          <w:rFonts w:ascii="Verdana" w:hAnsi="Verdana"/>
          <w:sz w:val="18"/>
          <w:szCs w:val="18"/>
          <w:lang w:val="pt-BR" w:eastAsia="pt-BR"/>
        </w:rPr>
        <w:t> 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>PORTARIA Nº 206, DE 4 DE SETEMBRO DE 2018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>Dispõe sobre obrigatoriedade de citação da CAPES: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 xml:space="preserve">Art. 1º </w:t>
      </w:r>
      <w:r w:rsidRPr="006C3B4D">
        <w:rPr>
          <w:rFonts w:ascii="Verdana" w:hAnsi="Verdana"/>
          <w:b/>
          <w:bCs/>
          <w:color w:val="333333"/>
          <w:sz w:val="18"/>
          <w:szCs w:val="18"/>
          <w:u w:val="single"/>
          <w:lang w:val="pt-BR" w:eastAsia="pt-BR"/>
        </w:rPr>
        <w:t>Os trabalhos produzidos ou publicados</w:t>
      </w: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 xml:space="preserve">, em qualquer mídia, </w:t>
      </w:r>
      <w:r w:rsidRPr="006C3B4D">
        <w:rPr>
          <w:rFonts w:ascii="Verdana" w:hAnsi="Verdana"/>
          <w:b/>
          <w:bCs/>
          <w:color w:val="333333"/>
          <w:sz w:val="18"/>
          <w:szCs w:val="18"/>
          <w:u w:val="single"/>
          <w:lang w:val="pt-BR" w:eastAsia="pt-BR"/>
        </w:rPr>
        <w:t>que decorram de atividades financiadas, integral ou parcialmente, pela CAPES, deverão, obrigatoriamente, fazer referência ao apoio recebido.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>Art. 2º Para fins de identificação da fonte de financiamento fica autorizada a utilização do código 001 para todos os financiamentos recebidos.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b/>
          <w:bCs/>
          <w:color w:val="333333"/>
          <w:sz w:val="18"/>
          <w:szCs w:val="18"/>
          <w:u w:val="single"/>
          <w:lang w:val="pt-BR" w:eastAsia="pt-BR"/>
        </w:rPr>
        <w:t>Art. 3º Deverão ser usadas as seguintes expressões, no idioma do trabalho: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>Para dissertações/teses em português: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>"O presente trabalho foi realizado com apoio da Coordenação de Aperfeiçoamento de Pessoal de Nível Superior - Brasil (CAPES) - Código de Financiamento 001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>Para dissertações/teses em inglês:</w:t>
      </w:r>
    </w:p>
    <w:p w:rsidR="006C3B4D" w:rsidRPr="006C3B4D" w:rsidRDefault="006C3B4D" w:rsidP="006C3B4D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>"This study was financed in part by the Coordenação de Aperfeiçoamento de Pessoal de Nível Superior - Brasil (CAPES) - Finance Code 001"</w:t>
      </w:r>
    </w:p>
    <w:p w:rsidR="006C3B4D" w:rsidRPr="006C3B4D" w:rsidRDefault="006C3B4D" w:rsidP="006C3B4D">
      <w:pPr>
        <w:widowControl/>
        <w:autoSpaceDE/>
        <w:autoSpaceDN/>
        <w:spacing w:after="200" w:line="276" w:lineRule="auto"/>
        <w:rPr>
          <w:rFonts w:ascii="Calibri" w:hAnsi="Calibri"/>
          <w:lang w:val="pt-BR" w:eastAsia="pt-BR"/>
        </w:rPr>
      </w:pPr>
      <w:r w:rsidRPr="006C3B4D">
        <w:rPr>
          <w:rFonts w:ascii="Verdana" w:hAnsi="Verdana"/>
          <w:color w:val="333333"/>
          <w:sz w:val="18"/>
          <w:szCs w:val="18"/>
          <w:lang w:val="pt-BR" w:eastAsia="pt-BR"/>
        </w:rPr>
        <w:t>Art. 5º A falha em obedecer esta norma implicará em mudanças eventuais nos apoios da CAPES para as instituições e pesquisadores envolvidos, a partir de 202</w:t>
      </w:r>
    </w:p>
    <w:p w:rsidR="006C3B4D" w:rsidRPr="006C3B4D" w:rsidRDefault="006C3B4D" w:rsidP="00595F18">
      <w:pPr>
        <w:tabs>
          <w:tab w:val="left" w:pos="2457"/>
          <w:tab w:val="left" w:pos="4822"/>
          <w:tab w:val="left" w:pos="5926"/>
        </w:tabs>
        <w:spacing w:before="97"/>
        <w:ind w:right="341"/>
        <w:jc w:val="center"/>
        <w:rPr>
          <w:rFonts w:ascii="Malgun Gothic"/>
          <w:sz w:val="18"/>
          <w:lang w:val="pt-BR"/>
        </w:rPr>
      </w:pPr>
    </w:p>
    <w:sectPr w:rsidR="006C3B4D" w:rsidRPr="006C3B4D" w:rsidSect="00431116">
      <w:pgSz w:w="11910" w:h="16840"/>
      <w:pgMar w:top="42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B73"/>
    <w:multiLevelType w:val="hybridMultilevel"/>
    <w:tmpl w:val="44FE57B6"/>
    <w:lvl w:ilvl="0" w:tplc="7D3E2160">
      <w:start w:val="1"/>
      <w:numFmt w:val="upperRoman"/>
      <w:lvlText w:val="%1"/>
      <w:lvlJc w:val="left"/>
      <w:pPr>
        <w:ind w:left="232" w:hanging="125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C2EA360C">
      <w:numFmt w:val="bullet"/>
      <w:lvlText w:val="•"/>
      <w:lvlJc w:val="left"/>
      <w:pPr>
        <w:ind w:left="1266" w:hanging="125"/>
      </w:pPr>
      <w:rPr>
        <w:rFonts w:hint="default"/>
        <w:lang w:val="pt-PT" w:eastAsia="en-US" w:bidi="ar-SA"/>
      </w:rPr>
    </w:lvl>
    <w:lvl w:ilvl="2" w:tplc="DE62D082">
      <w:numFmt w:val="bullet"/>
      <w:lvlText w:val="•"/>
      <w:lvlJc w:val="left"/>
      <w:pPr>
        <w:ind w:left="2292" w:hanging="125"/>
      </w:pPr>
      <w:rPr>
        <w:rFonts w:hint="default"/>
        <w:lang w:val="pt-PT" w:eastAsia="en-US" w:bidi="ar-SA"/>
      </w:rPr>
    </w:lvl>
    <w:lvl w:ilvl="3" w:tplc="A70E75A4">
      <w:numFmt w:val="bullet"/>
      <w:lvlText w:val="•"/>
      <w:lvlJc w:val="left"/>
      <w:pPr>
        <w:ind w:left="3318" w:hanging="125"/>
      </w:pPr>
      <w:rPr>
        <w:rFonts w:hint="default"/>
        <w:lang w:val="pt-PT" w:eastAsia="en-US" w:bidi="ar-SA"/>
      </w:rPr>
    </w:lvl>
    <w:lvl w:ilvl="4" w:tplc="7C985134">
      <w:numFmt w:val="bullet"/>
      <w:lvlText w:val="•"/>
      <w:lvlJc w:val="left"/>
      <w:pPr>
        <w:ind w:left="4344" w:hanging="125"/>
      </w:pPr>
      <w:rPr>
        <w:rFonts w:hint="default"/>
        <w:lang w:val="pt-PT" w:eastAsia="en-US" w:bidi="ar-SA"/>
      </w:rPr>
    </w:lvl>
    <w:lvl w:ilvl="5" w:tplc="89BC98FE">
      <w:numFmt w:val="bullet"/>
      <w:lvlText w:val="•"/>
      <w:lvlJc w:val="left"/>
      <w:pPr>
        <w:ind w:left="5370" w:hanging="125"/>
      </w:pPr>
      <w:rPr>
        <w:rFonts w:hint="default"/>
        <w:lang w:val="pt-PT" w:eastAsia="en-US" w:bidi="ar-SA"/>
      </w:rPr>
    </w:lvl>
    <w:lvl w:ilvl="6" w:tplc="F522A368">
      <w:numFmt w:val="bullet"/>
      <w:lvlText w:val="•"/>
      <w:lvlJc w:val="left"/>
      <w:pPr>
        <w:ind w:left="6396" w:hanging="125"/>
      </w:pPr>
      <w:rPr>
        <w:rFonts w:hint="default"/>
        <w:lang w:val="pt-PT" w:eastAsia="en-US" w:bidi="ar-SA"/>
      </w:rPr>
    </w:lvl>
    <w:lvl w:ilvl="7" w:tplc="58C28E16">
      <w:numFmt w:val="bullet"/>
      <w:lvlText w:val="•"/>
      <w:lvlJc w:val="left"/>
      <w:pPr>
        <w:ind w:left="7422" w:hanging="125"/>
      </w:pPr>
      <w:rPr>
        <w:rFonts w:hint="default"/>
        <w:lang w:val="pt-PT" w:eastAsia="en-US" w:bidi="ar-SA"/>
      </w:rPr>
    </w:lvl>
    <w:lvl w:ilvl="8" w:tplc="5000634E">
      <w:numFmt w:val="bullet"/>
      <w:lvlText w:val="•"/>
      <w:lvlJc w:val="left"/>
      <w:pPr>
        <w:ind w:left="8448" w:hanging="125"/>
      </w:pPr>
      <w:rPr>
        <w:rFonts w:hint="default"/>
        <w:lang w:val="pt-PT" w:eastAsia="en-US" w:bidi="ar-SA"/>
      </w:rPr>
    </w:lvl>
  </w:abstractNum>
  <w:abstractNum w:abstractNumId="1">
    <w:nsid w:val="14B801CF"/>
    <w:multiLevelType w:val="hybridMultilevel"/>
    <w:tmpl w:val="3BF8F528"/>
    <w:lvl w:ilvl="0" w:tplc="C750EF44">
      <w:start w:val="1"/>
      <w:numFmt w:val="decimal"/>
      <w:lvlText w:val="%1)"/>
      <w:lvlJc w:val="left"/>
      <w:pPr>
        <w:ind w:left="118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C4908536">
      <w:numFmt w:val="bullet"/>
      <w:lvlText w:val="•"/>
      <w:lvlJc w:val="left"/>
      <w:pPr>
        <w:ind w:left="1190" w:hanging="291"/>
      </w:pPr>
      <w:rPr>
        <w:rFonts w:hint="default"/>
        <w:lang w:val="pt-PT" w:eastAsia="en-US" w:bidi="ar-SA"/>
      </w:rPr>
    </w:lvl>
    <w:lvl w:ilvl="2" w:tplc="02B4EC96">
      <w:numFmt w:val="bullet"/>
      <w:lvlText w:val="•"/>
      <w:lvlJc w:val="left"/>
      <w:pPr>
        <w:ind w:left="2261" w:hanging="291"/>
      </w:pPr>
      <w:rPr>
        <w:rFonts w:hint="default"/>
        <w:lang w:val="pt-PT" w:eastAsia="en-US" w:bidi="ar-SA"/>
      </w:rPr>
    </w:lvl>
    <w:lvl w:ilvl="3" w:tplc="FCD2B6FC">
      <w:numFmt w:val="bullet"/>
      <w:lvlText w:val="•"/>
      <w:lvlJc w:val="left"/>
      <w:pPr>
        <w:ind w:left="3332" w:hanging="291"/>
      </w:pPr>
      <w:rPr>
        <w:rFonts w:hint="default"/>
        <w:lang w:val="pt-PT" w:eastAsia="en-US" w:bidi="ar-SA"/>
      </w:rPr>
    </w:lvl>
    <w:lvl w:ilvl="4" w:tplc="94BC6998">
      <w:numFmt w:val="bullet"/>
      <w:lvlText w:val="•"/>
      <w:lvlJc w:val="left"/>
      <w:pPr>
        <w:ind w:left="4403" w:hanging="291"/>
      </w:pPr>
      <w:rPr>
        <w:rFonts w:hint="default"/>
        <w:lang w:val="pt-PT" w:eastAsia="en-US" w:bidi="ar-SA"/>
      </w:rPr>
    </w:lvl>
    <w:lvl w:ilvl="5" w:tplc="6A722056">
      <w:numFmt w:val="bullet"/>
      <w:lvlText w:val="•"/>
      <w:lvlJc w:val="left"/>
      <w:pPr>
        <w:ind w:left="5474" w:hanging="291"/>
      </w:pPr>
      <w:rPr>
        <w:rFonts w:hint="default"/>
        <w:lang w:val="pt-PT" w:eastAsia="en-US" w:bidi="ar-SA"/>
      </w:rPr>
    </w:lvl>
    <w:lvl w:ilvl="6" w:tplc="FB62AC46">
      <w:numFmt w:val="bullet"/>
      <w:lvlText w:val="•"/>
      <w:lvlJc w:val="left"/>
      <w:pPr>
        <w:ind w:left="6545" w:hanging="291"/>
      </w:pPr>
      <w:rPr>
        <w:rFonts w:hint="default"/>
        <w:lang w:val="pt-PT" w:eastAsia="en-US" w:bidi="ar-SA"/>
      </w:rPr>
    </w:lvl>
    <w:lvl w:ilvl="7" w:tplc="AB661DFA">
      <w:numFmt w:val="bullet"/>
      <w:lvlText w:val="•"/>
      <w:lvlJc w:val="left"/>
      <w:pPr>
        <w:ind w:left="7616" w:hanging="291"/>
      </w:pPr>
      <w:rPr>
        <w:rFonts w:hint="default"/>
        <w:lang w:val="pt-PT" w:eastAsia="en-US" w:bidi="ar-SA"/>
      </w:rPr>
    </w:lvl>
    <w:lvl w:ilvl="8" w:tplc="88E67E20">
      <w:numFmt w:val="bullet"/>
      <w:lvlText w:val="•"/>
      <w:lvlJc w:val="left"/>
      <w:pPr>
        <w:ind w:left="8687" w:hanging="29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1116"/>
    <w:rsid w:val="00335E50"/>
    <w:rsid w:val="003478E9"/>
    <w:rsid w:val="00431116"/>
    <w:rsid w:val="00595F18"/>
    <w:rsid w:val="006C3B4D"/>
    <w:rsid w:val="0099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11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1116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431116"/>
    <w:pPr>
      <w:spacing w:before="1"/>
      <w:ind w:left="3046" w:right="3348"/>
      <w:jc w:val="center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431116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431116"/>
  </w:style>
  <w:style w:type="paragraph" w:styleId="Textodebalo">
    <w:name w:val="Balloon Text"/>
    <w:basedOn w:val="Normal"/>
    <w:link w:val="TextodebaloChar"/>
    <w:uiPriority w:val="99"/>
    <w:semiHidden/>
    <w:unhideWhenUsed/>
    <w:rsid w:val="00595F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18"/>
    <w:rPr>
      <w:rFonts w:ascii="Tahoma" w:eastAsia="Times New Roman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6C3B4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5364</Characters>
  <Application>Microsoft Office Word</Application>
  <DocSecurity>0</DocSecurity>
  <Lines>44</Lines>
  <Paragraphs>12</Paragraphs>
  <ScaleCrop>false</ScaleCrop>
  <Company>EQ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paulof</dc:creator>
  <cp:lastModifiedBy>roselee</cp:lastModifiedBy>
  <cp:revision>3</cp:revision>
  <dcterms:created xsi:type="dcterms:W3CDTF">2021-05-19T22:36:00Z</dcterms:created>
  <dcterms:modified xsi:type="dcterms:W3CDTF">2021-06-07T16:12:00Z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Acrobat Pro DC (32-bit) 21.1.20138</vt:lpwstr>
  </property>
  <property fmtid="{D5CDD505-2E9C-101B-9397-08002B2CF9AE}" pid="4" name="LastSaved">
    <vt:filetime>2021-05-19T00:00:00Z</vt:filetime>
  </property>
</Properties>
</file>